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794"/>
        <w:gridCol w:w="5812"/>
      </w:tblGrid>
      <w:tr w:rsidR="00B767EC" w:rsidRPr="00B767EC" w:rsidTr="00B767EC">
        <w:trPr>
          <w:tblCellSpacing w:w="0" w:type="dxa"/>
        </w:trPr>
        <w:tc>
          <w:tcPr>
            <w:tcW w:w="3794"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VIỆN KIỂM SÁT NHÂN DÂN</w:t>
            </w:r>
            <w:r w:rsidRPr="00B767EC">
              <w:rPr>
                <w:rFonts w:eastAsia="Times New Roman" w:cs="Times New Roman"/>
                <w:b/>
                <w:bCs/>
                <w:sz w:val="24"/>
                <w:szCs w:val="24"/>
              </w:rPr>
              <w:br/>
              <w:t>TỐI CAO</w:t>
            </w:r>
            <w:r w:rsidRPr="00B767EC">
              <w:rPr>
                <w:rFonts w:eastAsia="Times New Roman" w:cs="Times New Roman"/>
                <w:b/>
                <w:bCs/>
                <w:sz w:val="24"/>
                <w:szCs w:val="24"/>
                <w:lang w:val="vi-VN"/>
              </w:rPr>
              <w:br/>
              <w:t>-------</w:t>
            </w:r>
          </w:p>
        </w:tc>
        <w:tc>
          <w:tcPr>
            <w:tcW w:w="5812"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CỘNG HÒA XÃ HỘI CHỦ NGHĨA VIỆT NAM</w:t>
            </w:r>
            <w:r w:rsidRPr="00B767EC">
              <w:rPr>
                <w:rFonts w:eastAsia="Times New Roman" w:cs="Times New Roman"/>
                <w:b/>
                <w:bCs/>
                <w:sz w:val="24"/>
                <w:szCs w:val="24"/>
                <w:lang w:val="vi-VN"/>
              </w:rPr>
              <w:br/>
              <w:t>Độc lập - Tự do - Hạnh phúc </w:t>
            </w:r>
            <w:r w:rsidRPr="00B767EC">
              <w:rPr>
                <w:rFonts w:eastAsia="Times New Roman" w:cs="Times New Roman"/>
                <w:b/>
                <w:bCs/>
                <w:sz w:val="24"/>
                <w:szCs w:val="24"/>
                <w:lang w:val="vi-VN"/>
              </w:rPr>
              <w:br/>
              <w:t>---------------</w:t>
            </w:r>
          </w:p>
        </w:tc>
      </w:tr>
      <w:tr w:rsidR="00B767EC" w:rsidRPr="00B767EC" w:rsidTr="00B767EC">
        <w:trPr>
          <w:tblCellSpacing w:w="0" w:type="dxa"/>
        </w:trPr>
        <w:tc>
          <w:tcPr>
            <w:tcW w:w="3794"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Số: 06/QĐ-VKSTC-V15</w:t>
            </w:r>
          </w:p>
        </w:tc>
        <w:tc>
          <w:tcPr>
            <w:tcW w:w="5812" w:type="dxa"/>
            <w:tcMar>
              <w:top w:w="0" w:type="dxa"/>
              <w:left w:w="108" w:type="dxa"/>
              <w:bottom w:w="0" w:type="dxa"/>
              <w:right w:w="108" w:type="dxa"/>
            </w:tcMar>
            <w:hideMark/>
          </w:tcPr>
          <w:p w:rsidR="00B767EC" w:rsidRPr="00B767EC" w:rsidRDefault="00B767EC" w:rsidP="00B767EC">
            <w:pPr>
              <w:spacing w:before="120" w:after="0" w:line="234" w:lineRule="atLeast"/>
              <w:jc w:val="right"/>
              <w:rPr>
                <w:rFonts w:eastAsia="Times New Roman" w:cs="Times New Roman"/>
                <w:sz w:val="24"/>
                <w:szCs w:val="24"/>
              </w:rPr>
            </w:pPr>
            <w:r w:rsidRPr="00B767EC">
              <w:rPr>
                <w:rFonts w:eastAsia="Times New Roman" w:cs="Times New Roman"/>
                <w:i/>
                <w:iCs/>
                <w:sz w:val="24"/>
                <w:szCs w:val="24"/>
                <w:lang w:val="vi-VN"/>
              </w:rPr>
              <w:t>Hà Nội, ngày 22 tháng 12 năm 2015</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p w:rsidR="00B767EC" w:rsidRPr="00B767EC" w:rsidRDefault="00B767EC" w:rsidP="00B767EC">
      <w:pPr>
        <w:shd w:val="clear" w:color="auto" w:fill="FFFFFF"/>
        <w:spacing w:after="0" w:line="234" w:lineRule="atLeast"/>
        <w:jc w:val="center"/>
        <w:rPr>
          <w:rFonts w:eastAsia="Times New Roman" w:cs="Times New Roman"/>
          <w:sz w:val="24"/>
          <w:szCs w:val="24"/>
        </w:rPr>
      </w:pPr>
      <w:bookmarkStart w:id="0" w:name="loai_1"/>
      <w:r w:rsidRPr="00B767EC">
        <w:rPr>
          <w:rFonts w:eastAsia="Times New Roman" w:cs="Times New Roman"/>
          <w:b/>
          <w:bCs/>
          <w:sz w:val="24"/>
          <w:szCs w:val="24"/>
          <w:lang w:val="vi-VN"/>
        </w:rPr>
        <w:t>QUYẾT ĐỊNH</w:t>
      </w:r>
      <w:bookmarkEnd w:id="0"/>
    </w:p>
    <w:p w:rsidR="00B767EC" w:rsidRPr="00B767EC" w:rsidRDefault="00B767EC" w:rsidP="00B767EC">
      <w:pPr>
        <w:shd w:val="clear" w:color="auto" w:fill="FFFFFF"/>
        <w:spacing w:after="0" w:line="234" w:lineRule="atLeast"/>
        <w:jc w:val="center"/>
        <w:rPr>
          <w:rFonts w:eastAsia="Times New Roman" w:cs="Times New Roman"/>
          <w:sz w:val="24"/>
          <w:szCs w:val="24"/>
        </w:rPr>
      </w:pPr>
      <w:bookmarkStart w:id="1" w:name="loai_1_name"/>
      <w:r w:rsidRPr="00B767EC">
        <w:rPr>
          <w:rFonts w:eastAsia="Times New Roman" w:cs="Times New Roman"/>
          <w:sz w:val="24"/>
          <w:szCs w:val="24"/>
          <w:lang w:val="vi-VN"/>
        </w:rPr>
        <w:t>VỀ VIỆC BAN HÀNH QUY CHẾ ĐÁNH GIÁ, PHÂN LOẠI CÔNG CHỨC, VIÊN CHỨC VÀ NGƯỜI LAO ĐỘNG TRONG NGÀNH KIỂM SÁT NHÂN DÂN</w:t>
      </w:r>
      <w:bookmarkEnd w:id="1"/>
    </w:p>
    <w:p w:rsidR="00B767EC" w:rsidRPr="00B767EC" w:rsidRDefault="00B767EC" w:rsidP="00B767EC">
      <w:pPr>
        <w:shd w:val="clear" w:color="auto" w:fill="FFFFFF"/>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VIỆN TRƯỞNG VIỆN KIỂM SÁT NHÂN DÂN TỐI CAO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i/>
          <w:iCs/>
          <w:sz w:val="24"/>
          <w:szCs w:val="24"/>
          <w:lang w:val="vi-VN"/>
        </w:rPr>
        <w:t>Căn cứ Luật tổ chức Viện kiểm sát nhân dân năm 2014;</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i/>
          <w:iCs/>
          <w:sz w:val="24"/>
          <w:szCs w:val="24"/>
          <w:lang w:val="vi-VN"/>
        </w:rPr>
        <w:t>Căn cứ Luật Cán bộ, công chức năm 2008;</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i/>
          <w:iCs/>
          <w:sz w:val="24"/>
          <w:szCs w:val="24"/>
          <w:lang w:val="vi-VN"/>
        </w:rPr>
        <w:t>Căn cứ Luật Viên chức năm 2010;</w:t>
      </w:r>
    </w:p>
    <w:p w:rsidR="00B767EC" w:rsidRPr="00B767EC" w:rsidRDefault="00B767EC" w:rsidP="00B767EC">
      <w:pPr>
        <w:shd w:val="clear" w:color="auto" w:fill="FFFFFF"/>
        <w:spacing w:after="0" w:line="234" w:lineRule="atLeast"/>
        <w:ind w:firstLine="426"/>
        <w:rPr>
          <w:rFonts w:eastAsia="Times New Roman" w:cs="Times New Roman"/>
          <w:sz w:val="24"/>
          <w:szCs w:val="24"/>
        </w:rPr>
      </w:pPr>
      <w:r w:rsidRPr="00B767EC">
        <w:rPr>
          <w:rFonts w:eastAsia="Times New Roman" w:cs="Times New Roman"/>
          <w:i/>
          <w:iCs/>
          <w:sz w:val="24"/>
          <w:szCs w:val="24"/>
          <w:lang w:val="vi-VN"/>
        </w:rPr>
        <w:t>Căn cứ các nghị định của Chính phủ: </w:t>
      </w:r>
      <w:r w:rsidRPr="00B767EC">
        <w:rPr>
          <w:rFonts w:eastAsia="Times New Roman" w:cs="Times New Roman"/>
          <w:i/>
          <w:iCs/>
          <w:sz w:val="24"/>
          <w:szCs w:val="24"/>
        </w:rPr>
        <w:t>S</w:t>
      </w:r>
      <w:r w:rsidRPr="00B767EC">
        <w:rPr>
          <w:rFonts w:eastAsia="Times New Roman" w:cs="Times New Roman"/>
          <w:i/>
          <w:iCs/>
          <w:sz w:val="24"/>
          <w:szCs w:val="24"/>
          <w:lang w:val="vi-VN"/>
        </w:rPr>
        <w:t>ố </w:t>
      </w:r>
      <w:hyperlink r:id="rId4" w:tgtFrame="_blank" w:history="1">
        <w:r w:rsidRPr="00E748F6">
          <w:rPr>
            <w:rFonts w:eastAsia="Times New Roman" w:cs="Times New Roman"/>
            <w:i/>
            <w:iCs/>
            <w:sz w:val="24"/>
            <w:szCs w:val="24"/>
            <w:lang w:val="vi-VN"/>
          </w:rPr>
          <w:t>68/2000/NĐ-CP</w:t>
        </w:r>
      </w:hyperlink>
      <w:r w:rsidRPr="00B767EC">
        <w:rPr>
          <w:rFonts w:eastAsia="Times New Roman" w:cs="Times New Roman"/>
          <w:i/>
          <w:iCs/>
          <w:sz w:val="24"/>
          <w:szCs w:val="24"/>
          <w:lang w:val="vi-VN"/>
        </w:rPr>
        <w:t> ngày 17/11/2000 về thực hiện chế độ </w:t>
      </w:r>
      <w:r w:rsidRPr="00B767EC">
        <w:rPr>
          <w:rFonts w:eastAsia="Times New Roman" w:cs="Times New Roman"/>
          <w:i/>
          <w:iCs/>
          <w:sz w:val="24"/>
          <w:szCs w:val="24"/>
          <w:shd w:val="clear" w:color="auto" w:fill="FFFFFF"/>
          <w:lang w:val="vi-VN"/>
        </w:rPr>
        <w:t>hợp đồng</w:t>
      </w:r>
      <w:r w:rsidRPr="00B767EC">
        <w:rPr>
          <w:rFonts w:eastAsia="Times New Roman" w:cs="Times New Roman"/>
          <w:i/>
          <w:iCs/>
          <w:sz w:val="24"/>
          <w:szCs w:val="24"/>
          <w:lang w:val="vi-VN"/>
        </w:rPr>
        <w:t> một số loại công việc trong cơ quan hành chính nhà nước, đơn vị sự nghiệp; số </w:t>
      </w:r>
      <w:hyperlink r:id="rId5" w:tgtFrame="_blank" w:history="1">
        <w:r w:rsidRPr="00E748F6">
          <w:rPr>
            <w:rFonts w:eastAsia="Times New Roman" w:cs="Times New Roman"/>
            <w:i/>
            <w:iCs/>
            <w:sz w:val="24"/>
            <w:szCs w:val="24"/>
            <w:lang w:val="vi-VN"/>
          </w:rPr>
          <w:t>24/2010/NĐ-CP</w:t>
        </w:r>
      </w:hyperlink>
      <w:r w:rsidRPr="00B767EC">
        <w:rPr>
          <w:rFonts w:eastAsia="Times New Roman" w:cs="Times New Roman"/>
          <w:i/>
          <w:iCs/>
          <w:sz w:val="24"/>
          <w:szCs w:val="24"/>
          <w:lang w:val="vi-VN"/>
        </w:rPr>
        <w:t> ngày 15/3/2010 quy định về tuyển dụng, sử dụng và quản lý công chức; số </w:t>
      </w:r>
      <w:hyperlink r:id="rId6" w:tgtFrame="_blank" w:history="1">
        <w:r w:rsidRPr="00E748F6">
          <w:rPr>
            <w:rFonts w:eastAsia="Times New Roman" w:cs="Times New Roman"/>
            <w:i/>
            <w:iCs/>
            <w:sz w:val="24"/>
            <w:szCs w:val="24"/>
            <w:lang w:val="vi-VN"/>
          </w:rPr>
          <w:t>29/2012/NĐ-CP</w:t>
        </w:r>
      </w:hyperlink>
      <w:r w:rsidRPr="00B767EC">
        <w:rPr>
          <w:rFonts w:eastAsia="Times New Roman" w:cs="Times New Roman"/>
          <w:i/>
          <w:iCs/>
          <w:sz w:val="24"/>
          <w:szCs w:val="24"/>
          <w:lang w:val="vi-VN"/>
        </w:rPr>
        <w:t>ngày 12/4/2012 về tuyển dụng, sử dụng và quản lý viên chức và số </w:t>
      </w:r>
      <w:hyperlink r:id="rId7" w:tgtFrame="_blank" w:history="1">
        <w:r w:rsidRPr="00E748F6">
          <w:rPr>
            <w:rFonts w:eastAsia="Times New Roman" w:cs="Times New Roman"/>
            <w:i/>
            <w:iCs/>
            <w:sz w:val="24"/>
            <w:szCs w:val="24"/>
            <w:lang w:val="vi-VN"/>
          </w:rPr>
          <w:t>56/2015/NĐ-CP</w:t>
        </w:r>
      </w:hyperlink>
      <w:r w:rsidRPr="00B767EC">
        <w:rPr>
          <w:rFonts w:eastAsia="Times New Roman" w:cs="Times New Roman"/>
          <w:i/>
          <w:iCs/>
          <w:sz w:val="24"/>
          <w:szCs w:val="24"/>
          <w:lang w:val="vi-VN"/>
        </w:rPr>
        <w:t> ngày 09/6/2015 về đánh giá và phân loại cán bộ, công chức, viên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i/>
          <w:iCs/>
          <w:sz w:val="24"/>
          <w:szCs w:val="24"/>
          <w:lang w:val="vi-VN"/>
        </w:rPr>
        <w:t>Xét đề nghị của Vụ trưởng Vụ Tổ chức cán bộ,</w:t>
      </w:r>
    </w:p>
    <w:p w:rsidR="00B767EC" w:rsidRPr="00B767EC" w:rsidRDefault="00B767EC" w:rsidP="00B767EC">
      <w:pPr>
        <w:shd w:val="clear" w:color="auto" w:fill="FFFFFF"/>
        <w:spacing w:before="120" w:after="0" w:line="234" w:lineRule="atLeast"/>
        <w:ind w:firstLine="426"/>
        <w:jc w:val="center"/>
        <w:rPr>
          <w:rFonts w:eastAsia="Times New Roman" w:cs="Times New Roman"/>
          <w:sz w:val="24"/>
          <w:szCs w:val="24"/>
        </w:rPr>
      </w:pPr>
      <w:r w:rsidRPr="00B767EC">
        <w:rPr>
          <w:rFonts w:eastAsia="Times New Roman" w:cs="Times New Roman"/>
          <w:b/>
          <w:bCs/>
          <w:sz w:val="24"/>
          <w:szCs w:val="24"/>
          <w:lang w:val="vi-VN"/>
        </w:rPr>
        <w:t>QUYẾT ĐỊNH:</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2" w:name="dieu_1"/>
      <w:r w:rsidRPr="00B767EC">
        <w:rPr>
          <w:rFonts w:eastAsia="Times New Roman" w:cs="Times New Roman"/>
          <w:b/>
          <w:bCs/>
          <w:sz w:val="24"/>
          <w:szCs w:val="24"/>
          <w:lang w:val="vi-VN"/>
        </w:rPr>
        <w:t>Điều 1.</w:t>
      </w:r>
      <w:bookmarkEnd w:id="2"/>
      <w:r w:rsidRPr="00B767EC">
        <w:rPr>
          <w:rFonts w:eastAsia="Times New Roman" w:cs="Times New Roman"/>
          <w:sz w:val="24"/>
          <w:szCs w:val="24"/>
          <w:lang w:val="vi-VN"/>
        </w:rPr>
        <w:t> </w:t>
      </w:r>
      <w:bookmarkStart w:id="3" w:name="dieu_1_name"/>
      <w:r w:rsidRPr="00B767EC">
        <w:rPr>
          <w:rFonts w:eastAsia="Times New Roman" w:cs="Times New Roman"/>
          <w:sz w:val="24"/>
          <w:szCs w:val="24"/>
          <w:lang w:val="vi-VN"/>
        </w:rPr>
        <w:t>Ban hành kèm theo Quyết định này Quy chế đánh giá, phân loại công chức, viên chức và người lao động trong ngành Kiểm sát nhân dân.</w:t>
      </w:r>
      <w:bookmarkEnd w:id="3"/>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4" w:name="dieu_2"/>
      <w:r w:rsidRPr="00B767EC">
        <w:rPr>
          <w:rFonts w:eastAsia="Times New Roman" w:cs="Times New Roman"/>
          <w:b/>
          <w:bCs/>
          <w:sz w:val="24"/>
          <w:szCs w:val="24"/>
          <w:lang w:val="vi-VN"/>
        </w:rPr>
        <w:t>Điều 2.</w:t>
      </w:r>
      <w:bookmarkEnd w:id="4"/>
      <w:r w:rsidRPr="00B767EC">
        <w:rPr>
          <w:rFonts w:eastAsia="Times New Roman" w:cs="Times New Roman"/>
          <w:sz w:val="24"/>
          <w:szCs w:val="24"/>
          <w:lang w:val="vi-VN"/>
        </w:rPr>
        <w:t> </w:t>
      </w:r>
      <w:bookmarkStart w:id="5" w:name="dieu_2_name"/>
      <w:r w:rsidRPr="00B767EC">
        <w:rPr>
          <w:rFonts w:eastAsia="Times New Roman" w:cs="Times New Roman"/>
          <w:sz w:val="24"/>
          <w:szCs w:val="24"/>
          <w:lang w:val="vi-VN"/>
        </w:rPr>
        <w:t>Quyết định này có hiệu lực kể từ ngày 01 tháng 01 năm 2016.</w:t>
      </w:r>
      <w:bookmarkEnd w:id="5"/>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6" w:name="dieu_3"/>
      <w:r w:rsidRPr="00B767EC">
        <w:rPr>
          <w:rFonts w:eastAsia="Times New Roman" w:cs="Times New Roman"/>
          <w:b/>
          <w:bCs/>
          <w:sz w:val="24"/>
          <w:szCs w:val="24"/>
          <w:lang w:val="vi-VN"/>
        </w:rPr>
        <w:t>Điều 3.</w:t>
      </w:r>
      <w:bookmarkEnd w:id="6"/>
      <w:r w:rsidRPr="00B767EC">
        <w:rPr>
          <w:rFonts w:eastAsia="Times New Roman" w:cs="Times New Roman"/>
          <w:sz w:val="24"/>
          <w:szCs w:val="24"/>
          <w:lang w:val="vi-VN"/>
        </w:rPr>
        <w:t> </w:t>
      </w:r>
      <w:bookmarkStart w:id="7" w:name="dieu_3_name"/>
      <w:r w:rsidRPr="00B767EC">
        <w:rPr>
          <w:rFonts w:eastAsia="Times New Roman" w:cs="Times New Roman"/>
          <w:sz w:val="24"/>
          <w:szCs w:val="24"/>
          <w:lang w:val="vi-VN"/>
        </w:rPr>
        <w:t>Chánh Văn phòng, Vụ trưởng Vụ Tổ chức cán bộ, Thủ trưởng đơn vị thuộc Viện kiểm sát nhân dân tối cao, Viện trưởng Viện kiểm sát nhân dân cấp cao, Viện trưởng Viện kiểm sát nhân dân tỉnh, thành phố trực thuộc Trung ương chịu trách nhiệm thi hành Quy chế này./.</w:t>
      </w:r>
      <w:bookmarkEnd w:id="7"/>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B767EC" w:rsidRPr="00B767EC" w:rsidTr="00B767EC">
        <w:trPr>
          <w:tblCellSpacing w:w="0" w:type="dxa"/>
        </w:trPr>
        <w:tc>
          <w:tcPr>
            <w:tcW w:w="4428" w:type="dxa"/>
            <w:tcMar>
              <w:top w:w="0" w:type="dxa"/>
              <w:left w:w="108" w:type="dxa"/>
              <w:bottom w:w="0" w:type="dxa"/>
              <w:right w:w="108" w:type="dxa"/>
            </w:tcMar>
            <w:hideMark/>
          </w:tcPr>
          <w:p w:rsidR="00B767EC" w:rsidRPr="00B767EC" w:rsidRDefault="00B767EC" w:rsidP="00B767EC">
            <w:pPr>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 </w:t>
            </w:r>
          </w:p>
          <w:p w:rsidR="00B767EC" w:rsidRPr="00B767EC" w:rsidRDefault="00B767EC" w:rsidP="00B767EC">
            <w:pPr>
              <w:spacing w:before="120" w:after="0" w:line="234" w:lineRule="atLeast"/>
              <w:ind w:firstLine="426"/>
              <w:rPr>
                <w:rFonts w:eastAsia="Times New Roman" w:cs="Times New Roman"/>
                <w:sz w:val="24"/>
                <w:szCs w:val="24"/>
              </w:rPr>
            </w:pPr>
            <w:r w:rsidRPr="00B767EC">
              <w:rPr>
                <w:rFonts w:eastAsia="Times New Roman" w:cs="Times New Roman"/>
                <w:b/>
                <w:bCs/>
                <w:i/>
                <w:iCs/>
                <w:sz w:val="24"/>
                <w:szCs w:val="24"/>
                <w:lang w:val="vi-VN"/>
              </w:rPr>
              <w:t>Nơi nhận:</w:t>
            </w:r>
            <w:r w:rsidRPr="00B767EC">
              <w:rPr>
                <w:rFonts w:eastAsia="Times New Roman" w:cs="Times New Roman"/>
                <w:b/>
                <w:bCs/>
                <w:i/>
                <w:iCs/>
                <w:sz w:val="24"/>
                <w:szCs w:val="24"/>
                <w:lang w:val="vi-VN"/>
              </w:rPr>
              <w:br/>
            </w:r>
            <w:r w:rsidRPr="00B767EC">
              <w:rPr>
                <w:rFonts w:eastAsia="Times New Roman" w:cs="Times New Roman"/>
                <w:sz w:val="24"/>
                <w:szCs w:val="24"/>
                <w:lang w:val="vi-VN"/>
              </w:rPr>
              <w:t>- Như Điều 3;</w:t>
            </w:r>
            <w:r w:rsidRPr="00B767EC">
              <w:rPr>
                <w:rFonts w:eastAsia="Times New Roman" w:cs="Times New Roman"/>
                <w:sz w:val="24"/>
                <w:szCs w:val="24"/>
                <w:lang w:val="vi-VN"/>
              </w:rPr>
              <w:br/>
              <w:t>- </w:t>
            </w:r>
            <w:r w:rsidRPr="00B767EC">
              <w:rPr>
                <w:rFonts w:eastAsia="Times New Roman" w:cs="Times New Roman"/>
                <w:sz w:val="24"/>
                <w:szCs w:val="24"/>
                <w:shd w:val="clear" w:color="auto" w:fill="FFFFFF"/>
                <w:lang w:val="vi-VN"/>
              </w:rPr>
              <w:t>Ủy ban</w:t>
            </w:r>
            <w:r w:rsidRPr="00B767EC">
              <w:rPr>
                <w:rFonts w:eastAsia="Times New Roman" w:cs="Times New Roman"/>
                <w:sz w:val="24"/>
                <w:szCs w:val="24"/>
                <w:lang w:val="vi-VN"/>
              </w:rPr>
              <w:t> thường vụ Quốc hội;</w:t>
            </w:r>
            <w:r w:rsidRPr="00B767EC">
              <w:rPr>
                <w:rFonts w:eastAsia="Times New Roman" w:cs="Times New Roman"/>
                <w:sz w:val="24"/>
                <w:szCs w:val="24"/>
                <w:lang w:val="vi-VN"/>
              </w:rPr>
              <w:br/>
              <w:t>- </w:t>
            </w:r>
            <w:r w:rsidRPr="00B767EC">
              <w:rPr>
                <w:rFonts w:eastAsia="Times New Roman" w:cs="Times New Roman"/>
                <w:sz w:val="24"/>
                <w:szCs w:val="24"/>
                <w:shd w:val="clear" w:color="auto" w:fill="FFFFFF"/>
                <w:lang w:val="vi-VN"/>
              </w:rPr>
              <w:t>Ủy ban</w:t>
            </w:r>
            <w:r w:rsidRPr="00B767EC">
              <w:rPr>
                <w:rFonts w:eastAsia="Times New Roman" w:cs="Times New Roman"/>
                <w:sz w:val="24"/>
                <w:szCs w:val="24"/>
                <w:lang w:val="vi-VN"/>
              </w:rPr>
              <w:t> tư pháp của Quốc hội;</w:t>
            </w:r>
            <w:r w:rsidRPr="00B767EC">
              <w:rPr>
                <w:rFonts w:eastAsia="Times New Roman" w:cs="Times New Roman"/>
                <w:sz w:val="24"/>
                <w:szCs w:val="24"/>
                <w:lang w:val="vi-VN"/>
              </w:rPr>
              <w:br/>
              <w:t>- Lãnh đạo VKSND tối cao;</w:t>
            </w:r>
            <w:r w:rsidRPr="00B767EC">
              <w:rPr>
                <w:rFonts w:eastAsia="Times New Roman" w:cs="Times New Roman"/>
                <w:sz w:val="24"/>
                <w:szCs w:val="24"/>
                <w:lang w:val="vi-VN"/>
              </w:rPr>
              <w:br/>
              <w:t>- Đảng ủy VKSND tối cao;</w:t>
            </w:r>
            <w:r w:rsidRPr="00B767EC">
              <w:rPr>
                <w:rFonts w:eastAsia="Times New Roman" w:cs="Times New Roman"/>
                <w:sz w:val="24"/>
                <w:szCs w:val="24"/>
                <w:lang w:val="vi-VN"/>
              </w:rPr>
              <w:br/>
              <w:t>- Website VKSNDTC;</w:t>
            </w:r>
            <w:r w:rsidRPr="00B767EC">
              <w:rPr>
                <w:rFonts w:eastAsia="Times New Roman" w:cs="Times New Roman"/>
                <w:sz w:val="24"/>
                <w:szCs w:val="24"/>
                <w:lang w:val="vi-VN"/>
              </w:rPr>
              <w:br/>
              <w:t>- Lưu: VT, V15.</w:t>
            </w:r>
          </w:p>
        </w:tc>
        <w:tc>
          <w:tcPr>
            <w:tcW w:w="4428" w:type="dxa"/>
            <w:tcMar>
              <w:top w:w="0" w:type="dxa"/>
              <w:left w:w="108" w:type="dxa"/>
              <w:bottom w:w="0" w:type="dxa"/>
              <w:right w:w="108" w:type="dxa"/>
            </w:tcMar>
            <w:hideMark/>
          </w:tcPr>
          <w:p w:rsidR="00B767EC" w:rsidRPr="00B767EC" w:rsidRDefault="00B767EC" w:rsidP="00B767EC">
            <w:pPr>
              <w:spacing w:before="120" w:after="0" w:line="234" w:lineRule="atLeast"/>
              <w:ind w:firstLine="426"/>
              <w:jc w:val="center"/>
              <w:rPr>
                <w:rFonts w:eastAsia="Times New Roman" w:cs="Times New Roman"/>
                <w:sz w:val="24"/>
                <w:szCs w:val="24"/>
              </w:rPr>
            </w:pPr>
            <w:r w:rsidRPr="00B767EC">
              <w:rPr>
                <w:rFonts w:eastAsia="Times New Roman" w:cs="Times New Roman"/>
                <w:b/>
                <w:bCs/>
                <w:sz w:val="24"/>
                <w:szCs w:val="24"/>
              </w:rPr>
              <w:t>VIỆN TRƯỞNG</w:t>
            </w:r>
            <w:r w:rsidRPr="00B767EC">
              <w:rPr>
                <w:rFonts w:eastAsia="Times New Roman" w:cs="Times New Roman"/>
                <w:b/>
                <w:bCs/>
                <w:sz w:val="24"/>
                <w:szCs w:val="24"/>
              </w:rPr>
              <w:br/>
            </w:r>
            <w:r w:rsidRPr="00B767EC">
              <w:rPr>
                <w:rFonts w:eastAsia="Times New Roman" w:cs="Times New Roman"/>
                <w:b/>
                <w:bCs/>
                <w:sz w:val="24"/>
                <w:szCs w:val="24"/>
              </w:rPr>
              <w:br/>
            </w:r>
            <w:r w:rsidRPr="00B767EC">
              <w:rPr>
                <w:rFonts w:eastAsia="Times New Roman" w:cs="Times New Roman"/>
                <w:b/>
                <w:bCs/>
                <w:sz w:val="24"/>
                <w:szCs w:val="24"/>
              </w:rPr>
              <w:br/>
            </w:r>
            <w:r w:rsidRPr="00B767EC">
              <w:rPr>
                <w:rFonts w:eastAsia="Times New Roman" w:cs="Times New Roman"/>
                <w:b/>
                <w:bCs/>
                <w:sz w:val="24"/>
                <w:szCs w:val="24"/>
              </w:rPr>
              <w:br/>
            </w:r>
            <w:r w:rsidRPr="00B767EC">
              <w:rPr>
                <w:rFonts w:eastAsia="Times New Roman" w:cs="Times New Roman"/>
                <w:b/>
                <w:bCs/>
                <w:sz w:val="24"/>
                <w:szCs w:val="24"/>
              </w:rPr>
              <w:br/>
              <w:t>Nguyễn Hòa Bình</w:t>
            </w:r>
          </w:p>
        </w:tc>
      </w:tr>
    </w:tbl>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 </w:t>
      </w:r>
    </w:p>
    <w:p w:rsidR="00B767EC" w:rsidRPr="00B767EC" w:rsidRDefault="00B767EC" w:rsidP="00B767EC">
      <w:pPr>
        <w:shd w:val="clear" w:color="auto" w:fill="FFFFFF"/>
        <w:spacing w:after="0" w:line="234" w:lineRule="atLeast"/>
        <w:ind w:firstLine="426"/>
        <w:jc w:val="center"/>
        <w:rPr>
          <w:rFonts w:eastAsia="Times New Roman" w:cs="Times New Roman"/>
          <w:sz w:val="24"/>
          <w:szCs w:val="24"/>
        </w:rPr>
      </w:pPr>
      <w:bookmarkStart w:id="8" w:name="loai_2"/>
      <w:r w:rsidRPr="00B767EC">
        <w:rPr>
          <w:rFonts w:eastAsia="Times New Roman" w:cs="Times New Roman"/>
          <w:b/>
          <w:bCs/>
          <w:sz w:val="24"/>
          <w:szCs w:val="24"/>
          <w:lang w:val="vi-VN"/>
        </w:rPr>
        <w:t>QUY CHẾ</w:t>
      </w:r>
      <w:bookmarkEnd w:id="8"/>
    </w:p>
    <w:p w:rsidR="00B767EC" w:rsidRPr="00B767EC" w:rsidRDefault="00B767EC" w:rsidP="00B767EC">
      <w:pPr>
        <w:shd w:val="clear" w:color="auto" w:fill="FFFFFF"/>
        <w:spacing w:after="0" w:line="234" w:lineRule="atLeast"/>
        <w:ind w:firstLine="426"/>
        <w:jc w:val="center"/>
        <w:rPr>
          <w:rFonts w:eastAsia="Times New Roman" w:cs="Times New Roman"/>
          <w:sz w:val="24"/>
          <w:szCs w:val="24"/>
        </w:rPr>
      </w:pPr>
      <w:bookmarkStart w:id="9" w:name="loai_2_name"/>
      <w:r w:rsidRPr="00B767EC">
        <w:rPr>
          <w:rFonts w:eastAsia="Times New Roman" w:cs="Times New Roman"/>
          <w:sz w:val="24"/>
          <w:szCs w:val="24"/>
          <w:lang w:val="vi-VN"/>
        </w:rPr>
        <w:t>ĐÁNH GIÁ, PHÂN LOẠI CÔNG CHỨC, VIÊN CHỨC VÀ NGƯỜI LAO ĐỘNG TRONG NGÀNH KIỂM SÁT NHÂN DÂN</w:t>
      </w:r>
      <w:bookmarkEnd w:id="9"/>
      <w:r w:rsidRPr="00B767EC">
        <w:rPr>
          <w:rFonts w:eastAsia="Times New Roman" w:cs="Times New Roman"/>
          <w:sz w:val="24"/>
          <w:szCs w:val="24"/>
        </w:rPr>
        <w:br/>
      </w:r>
      <w:r w:rsidRPr="00B767EC">
        <w:rPr>
          <w:rFonts w:eastAsia="Times New Roman" w:cs="Times New Roman"/>
          <w:i/>
          <w:iCs/>
          <w:sz w:val="24"/>
          <w:szCs w:val="24"/>
          <w:lang w:val="vi-VN"/>
        </w:rPr>
        <w:t>(Ban hành kèm theo Quyết định s</w:t>
      </w:r>
      <w:r w:rsidRPr="00B767EC">
        <w:rPr>
          <w:rFonts w:eastAsia="Times New Roman" w:cs="Times New Roman"/>
          <w:i/>
          <w:iCs/>
          <w:sz w:val="24"/>
          <w:szCs w:val="24"/>
        </w:rPr>
        <w:t>ố</w:t>
      </w:r>
      <w:r w:rsidRPr="00B767EC">
        <w:rPr>
          <w:rFonts w:eastAsia="Times New Roman" w:cs="Times New Roman"/>
          <w:i/>
          <w:iCs/>
          <w:sz w:val="24"/>
          <w:szCs w:val="24"/>
          <w:lang w:val="vi-VN"/>
        </w:rPr>
        <w:t> 06/QĐ-VKSTC-V</w:t>
      </w:r>
      <w:r w:rsidRPr="00B767EC">
        <w:rPr>
          <w:rFonts w:eastAsia="Times New Roman" w:cs="Times New Roman"/>
          <w:i/>
          <w:iCs/>
          <w:sz w:val="24"/>
          <w:szCs w:val="24"/>
        </w:rPr>
        <w:t>1</w:t>
      </w:r>
      <w:r w:rsidRPr="00B767EC">
        <w:rPr>
          <w:rFonts w:eastAsia="Times New Roman" w:cs="Times New Roman"/>
          <w:i/>
          <w:iCs/>
          <w:sz w:val="24"/>
          <w:szCs w:val="24"/>
          <w:lang w:val="vi-VN"/>
        </w:rPr>
        <w:t>5 ngày 22/12/2015 của Viện trưởng Viện kiểm sát nhân dân t</w:t>
      </w:r>
      <w:r w:rsidRPr="00B767EC">
        <w:rPr>
          <w:rFonts w:eastAsia="Times New Roman" w:cs="Times New Roman"/>
          <w:i/>
          <w:iCs/>
          <w:sz w:val="24"/>
          <w:szCs w:val="24"/>
        </w:rPr>
        <w:t>ố</w:t>
      </w:r>
      <w:r w:rsidRPr="00B767EC">
        <w:rPr>
          <w:rFonts w:eastAsia="Times New Roman" w:cs="Times New Roman"/>
          <w:i/>
          <w:iCs/>
          <w:sz w:val="24"/>
          <w:szCs w:val="24"/>
          <w:lang w:val="vi-VN"/>
        </w:rPr>
        <w:t>i cao)</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10" w:name="chuong_1"/>
      <w:r w:rsidRPr="00B767EC">
        <w:rPr>
          <w:rFonts w:eastAsia="Times New Roman" w:cs="Times New Roman"/>
          <w:b/>
          <w:bCs/>
          <w:sz w:val="24"/>
          <w:szCs w:val="24"/>
          <w:lang w:val="vi-VN"/>
        </w:rPr>
        <w:t>Chương I</w:t>
      </w:r>
      <w:bookmarkEnd w:id="10"/>
    </w:p>
    <w:p w:rsidR="00B767EC" w:rsidRPr="00B767EC" w:rsidRDefault="00B767EC" w:rsidP="00B767EC">
      <w:pPr>
        <w:shd w:val="clear" w:color="auto" w:fill="FFFFFF"/>
        <w:spacing w:after="0" w:line="234" w:lineRule="atLeast"/>
        <w:ind w:firstLine="426"/>
        <w:jc w:val="center"/>
        <w:rPr>
          <w:rFonts w:eastAsia="Times New Roman" w:cs="Times New Roman"/>
          <w:sz w:val="24"/>
          <w:szCs w:val="24"/>
        </w:rPr>
      </w:pPr>
      <w:bookmarkStart w:id="11" w:name="chuong_1_name"/>
      <w:r w:rsidRPr="00B767EC">
        <w:rPr>
          <w:rFonts w:eastAsia="Times New Roman" w:cs="Times New Roman"/>
          <w:b/>
          <w:bCs/>
          <w:sz w:val="24"/>
          <w:szCs w:val="24"/>
          <w:lang w:val="vi-VN"/>
        </w:rPr>
        <w:t>NHỮNG QUY ĐỊNH CHUNG</w:t>
      </w:r>
      <w:bookmarkEnd w:id="11"/>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12" w:name="dieu_1_1"/>
      <w:r w:rsidRPr="00B767EC">
        <w:rPr>
          <w:rFonts w:eastAsia="Times New Roman" w:cs="Times New Roman"/>
          <w:b/>
          <w:bCs/>
          <w:sz w:val="24"/>
          <w:szCs w:val="24"/>
          <w:lang w:val="vi-VN"/>
        </w:rPr>
        <w:t>Điều 1. Phạm vi điều chỉnh và đối tượng áp dụng</w:t>
      </w:r>
      <w:bookmarkEnd w:id="12"/>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 xml:space="preserve">Quy chế này quy định về nguyên tắc, căn cứ, nội dung, trình tự, thủ tục, tiêu chí, thẩm quyền đánh giá và phân loại hàng năm, trước khi quy hoạch, bổ nhiệm, bổ nhiệm lại, giới thiệu ứng cử, </w:t>
      </w:r>
      <w:r w:rsidRPr="00B767EC">
        <w:rPr>
          <w:rFonts w:eastAsia="Times New Roman" w:cs="Times New Roman"/>
          <w:sz w:val="24"/>
          <w:szCs w:val="24"/>
          <w:lang w:val="vi-VN"/>
        </w:rPr>
        <w:lastRenderedPageBreak/>
        <w:t>miễn nhiệm, luân chuyển, điều động, thi nâng ngạch, hết tập sự, khen thưởng, kỷ luật được áp dụng đối với công chức, viên chức và người lao động </w:t>
      </w:r>
      <w:r w:rsidRPr="00B767EC">
        <w:rPr>
          <w:rFonts w:eastAsia="Times New Roman" w:cs="Times New Roman"/>
          <w:i/>
          <w:iCs/>
          <w:sz w:val="24"/>
          <w:szCs w:val="24"/>
        </w:rPr>
        <w:t>(</w:t>
      </w:r>
      <w:r w:rsidRPr="00B767EC">
        <w:rPr>
          <w:rFonts w:eastAsia="Times New Roman" w:cs="Times New Roman"/>
          <w:i/>
          <w:iCs/>
          <w:sz w:val="24"/>
          <w:szCs w:val="24"/>
          <w:lang w:val="vi-VN"/>
        </w:rPr>
        <w:t>sau đây viết tắt là công chức, viên chức)</w:t>
      </w:r>
      <w:r w:rsidRPr="00B767EC">
        <w:rPr>
          <w:rFonts w:eastAsia="Times New Roman" w:cs="Times New Roman"/>
          <w:sz w:val="24"/>
          <w:szCs w:val="24"/>
          <w:lang w:val="vi-VN"/>
        </w:rPr>
        <w:t> hiện đang công tác tại Viện kiểm sát nhân dân các cấp.</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Việc đánh giá người lao động được thực hiện như công chức (nếu người lao động làm việc tại đơn vị thực hiện chức năng quản lý nhà nước), hoặc như viên chức (nếu người lao động làm việc tại đơn vị sự nghiệp).</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13" w:name="dieu_2_1"/>
      <w:r w:rsidRPr="00B767EC">
        <w:rPr>
          <w:rFonts w:eastAsia="Times New Roman" w:cs="Times New Roman"/>
          <w:b/>
          <w:bCs/>
          <w:sz w:val="24"/>
          <w:szCs w:val="24"/>
          <w:lang w:val="vi-VN"/>
        </w:rPr>
        <w:t>Điều 2. Giải thích từ ngữ</w:t>
      </w:r>
      <w:bookmarkEnd w:id="13"/>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w:t>
      </w:r>
      <w:r w:rsidRPr="00B767EC">
        <w:rPr>
          <w:rFonts w:eastAsia="Times New Roman" w:cs="Times New Roman"/>
          <w:i/>
          <w:iCs/>
          <w:sz w:val="24"/>
          <w:szCs w:val="24"/>
          <w:lang w:val="vi-VN"/>
        </w:rPr>
        <w:t>Đơn vị cơ sở</w:t>
      </w:r>
      <w:r w:rsidRPr="00B767EC">
        <w:rPr>
          <w:rFonts w:eastAsia="Times New Roman" w:cs="Times New Roman"/>
          <w:sz w:val="24"/>
          <w:szCs w:val="24"/>
          <w:lang w:val="vi-VN"/>
        </w:rPr>
        <w:t> là cấp phòng và tương đương thuộc Viện kiểm sát nhân dân t</w:t>
      </w:r>
      <w:r w:rsidRPr="00B767EC">
        <w:rPr>
          <w:rFonts w:eastAsia="Times New Roman" w:cs="Times New Roman"/>
          <w:sz w:val="24"/>
          <w:szCs w:val="24"/>
        </w:rPr>
        <w:t>ố</w:t>
      </w:r>
      <w:r w:rsidRPr="00B767EC">
        <w:rPr>
          <w:rFonts w:eastAsia="Times New Roman" w:cs="Times New Roman"/>
          <w:sz w:val="24"/>
          <w:szCs w:val="24"/>
          <w:lang w:val="vi-VN"/>
        </w:rPr>
        <w:t>i cao, Viện ki</w:t>
      </w:r>
      <w:r w:rsidRPr="00B767EC">
        <w:rPr>
          <w:rFonts w:eastAsia="Times New Roman" w:cs="Times New Roman"/>
          <w:sz w:val="24"/>
          <w:szCs w:val="24"/>
        </w:rPr>
        <w:t>ể</w:t>
      </w:r>
      <w:r w:rsidRPr="00B767EC">
        <w:rPr>
          <w:rFonts w:eastAsia="Times New Roman" w:cs="Times New Roman"/>
          <w:sz w:val="24"/>
          <w:szCs w:val="24"/>
          <w:lang w:val="vi-VN"/>
        </w:rPr>
        <w:t>m sát nhân dân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cao, Viện ki</w:t>
      </w:r>
      <w:r w:rsidRPr="00B767EC">
        <w:rPr>
          <w:rFonts w:eastAsia="Times New Roman" w:cs="Times New Roman"/>
          <w:sz w:val="24"/>
          <w:szCs w:val="24"/>
        </w:rPr>
        <w:t>ể</w:t>
      </w:r>
      <w:r w:rsidRPr="00B767EC">
        <w:rPr>
          <w:rFonts w:eastAsia="Times New Roman" w:cs="Times New Roman"/>
          <w:sz w:val="24"/>
          <w:szCs w:val="24"/>
          <w:lang w:val="vi-VN"/>
        </w:rPr>
        <w:t>m sát nhân dân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tỉnh Viện kiểm sát nhân dân cấp huyện; Viện kiểm sát nhân dân cấp huyện nơi không thành lập phòng.</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w:t>
      </w:r>
      <w:r w:rsidRPr="00B767EC">
        <w:rPr>
          <w:rFonts w:eastAsia="Times New Roman" w:cs="Times New Roman"/>
          <w:i/>
          <w:iCs/>
          <w:sz w:val="24"/>
          <w:szCs w:val="24"/>
          <w:lang w:val="vi-VN"/>
        </w:rPr>
        <w:t>Công chức, viên chức giữ chức vụ lãnh đạo, quản </w:t>
      </w:r>
      <w:r w:rsidRPr="00B767EC">
        <w:rPr>
          <w:rFonts w:eastAsia="Times New Roman" w:cs="Times New Roman"/>
          <w:i/>
          <w:iCs/>
          <w:sz w:val="24"/>
          <w:szCs w:val="24"/>
          <w:shd w:val="clear" w:color="auto" w:fill="FFFFFF"/>
          <w:lang w:val="vi-VN"/>
        </w:rPr>
        <w:t>lý</w:t>
      </w:r>
      <w:r w:rsidRPr="00B767EC">
        <w:rPr>
          <w:rFonts w:eastAsia="Times New Roman" w:cs="Times New Roman"/>
          <w:sz w:val="24"/>
          <w:szCs w:val="24"/>
          <w:lang w:val="vi-VN"/>
        </w:rPr>
        <w:t> là người được bổ nhiệm giữ chức vụ Phó Viện trưởng Viện kiểm sát nhân dân cấp huyện, Phó Trưởng phòng và tương đương trở lên.</w:t>
      </w:r>
    </w:p>
    <w:p w:rsidR="00B767EC" w:rsidRPr="00B767EC" w:rsidRDefault="00B767EC" w:rsidP="00B767EC">
      <w:pPr>
        <w:shd w:val="clear" w:color="auto" w:fill="FFFFFF"/>
        <w:spacing w:after="0" w:line="234" w:lineRule="atLeast"/>
        <w:ind w:firstLine="426"/>
        <w:rPr>
          <w:rFonts w:eastAsia="Times New Roman" w:cs="Times New Roman"/>
          <w:sz w:val="24"/>
          <w:szCs w:val="24"/>
        </w:rPr>
      </w:pPr>
      <w:r w:rsidRPr="00B767EC">
        <w:rPr>
          <w:rFonts w:eastAsia="Times New Roman" w:cs="Times New Roman"/>
          <w:sz w:val="24"/>
          <w:szCs w:val="24"/>
          <w:lang w:val="vi-VN"/>
        </w:rPr>
        <w:t>3. </w:t>
      </w:r>
      <w:r w:rsidRPr="00B767EC">
        <w:rPr>
          <w:rFonts w:eastAsia="Times New Roman" w:cs="Times New Roman"/>
          <w:i/>
          <w:iCs/>
          <w:sz w:val="24"/>
          <w:szCs w:val="24"/>
          <w:lang w:val="vi-VN"/>
        </w:rPr>
        <w:t>Người lao động</w:t>
      </w:r>
      <w:r w:rsidRPr="00B767EC">
        <w:rPr>
          <w:rFonts w:eastAsia="Times New Roman" w:cs="Times New Roman"/>
          <w:sz w:val="24"/>
          <w:szCs w:val="24"/>
          <w:lang w:val="vi-VN"/>
        </w:rPr>
        <w:t> là người làm việc theo chế độ hợp đồng lao động quy định tại Nghị định số </w:t>
      </w:r>
      <w:hyperlink r:id="rId8" w:tgtFrame="_blank" w:history="1">
        <w:r w:rsidRPr="00E748F6">
          <w:rPr>
            <w:rFonts w:eastAsia="Times New Roman" w:cs="Times New Roman"/>
            <w:sz w:val="24"/>
            <w:szCs w:val="24"/>
            <w:lang w:val="vi-VN"/>
          </w:rPr>
          <w:t>68/2000/NĐ-CP</w:t>
        </w:r>
      </w:hyperlink>
      <w:r w:rsidRPr="00B767EC">
        <w:rPr>
          <w:rFonts w:eastAsia="Times New Roman" w:cs="Times New Roman"/>
          <w:sz w:val="24"/>
          <w:szCs w:val="24"/>
          <w:lang w:val="vi-VN"/>
        </w:rPr>
        <w:t> ngày 17/11/2000 của Chính phủ và người ký </w:t>
      </w:r>
      <w:r w:rsidRPr="00B767EC">
        <w:rPr>
          <w:rFonts w:eastAsia="Times New Roman" w:cs="Times New Roman"/>
          <w:sz w:val="24"/>
          <w:szCs w:val="24"/>
          <w:shd w:val="clear" w:color="auto" w:fill="FFFFFF"/>
          <w:lang w:val="vi-VN"/>
        </w:rPr>
        <w:t>hợp đồng</w:t>
      </w:r>
      <w:r w:rsidRPr="00B767EC">
        <w:rPr>
          <w:rFonts w:eastAsia="Times New Roman" w:cs="Times New Roman"/>
          <w:sz w:val="24"/>
          <w:szCs w:val="24"/>
          <w:lang w:val="vi-VN"/>
        </w:rPr>
        <w:t> làm việc từ 01 năm trở lên.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4. </w:t>
      </w:r>
      <w:r w:rsidRPr="00B767EC">
        <w:rPr>
          <w:rFonts w:eastAsia="Times New Roman" w:cs="Times New Roman"/>
          <w:i/>
          <w:iCs/>
          <w:sz w:val="24"/>
          <w:szCs w:val="24"/>
          <w:lang w:val="vi-VN"/>
        </w:rPr>
        <w:t>Cơ quan tham mưu về công tác t</w:t>
      </w:r>
      <w:r w:rsidRPr="00B767EC">
        <w:rPr>
          <w:rFonts w:eastAsia="Times New Roman" w:cs="Times New Roman"/>
          <w:i/>
          <w:iCs/>
          <w:sz w:val="24"/>
          <w:szCs w:val="24"/>
        </w:rPr>
        <w:t>ổ </w:t>
      </w:r>
      <w:r w:rsidRPr="00B767EC">
        <w:rPr>
          <w:rFonts w:eastAsia="Times New Roman" w:cs="Times New Roman"/>
          <w:i/>
          <w:iCs/>
          <w:sz w:val="24"/>
          <w:szCs w:val="24"/>
          <w:lang w:val="vi-VN"/>
        </w:rPr>
        <w:t>chức cán bộ</w:t>
      </w:r>
      <w:r w:rsidRPr="00B767EC">
        <w:rPr>
          <w:rFonts w:eastAsia="Times New Roman" w:cs="Times New Roman"/>
          <w:sz w:val="24"/>
          <w:szCs w:val="24"/>
          <w:lang w:val="vi-VN"/>
        </w:rPr>
        <w:t> là Vụ Tổ chức cán bộ Viện kiểm sát nhân dân tối cao, đơn vị làm công tác tổ chức cán bộ tại các đơn vị thuộc Viện kiểm sát nhân dân tối cao, Viện kiểm sát nhân dân cấp cao, Viện kiểm sát nhân dân cấp tỉnh.</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14" w:name="dieu_3_1"/>
      <w:r w:rsidRPr="00B767EC">
        <w:rPr>
          <w:rFonts w:eastAsia="Times New Roman" w:cs="Times New Roman"/>
          <w:b/>
          <w:bCs/>
          <w:sz w:val="24"/>
          <w:szCs w:val="24"/>
          <w:lang w:val="vi-VN"/>
        </w:rPr>
        <w:t>Điều 3. Nguyên tắc</w:t>
      </w:r>
      <w:bookmarkEnd w:id="14"/>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Viện trưởng Viện kiểm sát nhân dân tối cao thống nhất quản lý công chức, viên chức của Viện kiểm sát nhân dân các cấp theo quy định của pháp luật.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Người đứng đầu đơn vị đánh giá, phân loại công chức, viên chức và phải chịu trách nhiệm về quyết định của mình. Công chức, viên chức được giao nhiệm vụ thì phải được đánh giá và phân loại.</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3. Việc đánh giá căn cứ vào chức trách</w:t>
      </w:r>
      <w:r w:rsidRPr="00B767EC">
        <w:rPr>
          <w:rFonts w:eastAsia="Times New Roman" w:cs="Times New Roman"/>
          <w:sz w:val="24"/>
          <w:szCs w:val="24"/>
        </w:rPr>
        <w:t>, </w:t>
      </w:r>
      <w:r w:rsidRPr="00B767EC">
        <w:rPr>
          <w:rFonts w:eastAsia="Times New Roman" w:cs="Times New Roman"/>
          <w:sz w:val="24"/>
          <w:szCs w:val="24"/>
          <w:lang w:val="vi-VN"/>
        </w:rPr>
        <w:t>nhiệm vụ được giao và kết quả thực hiện nhiệm vụ; làm rõ ưu điểm, khuyết điểm về mọi mặt. Kết quả đánh giá công chức, viên chức giữ chức vụ lãnh đạo, quản lý còn phải dựa vào kết quả hoạt động của đơn vị được giao lãnh đạo, quản lý hoặc phụ trách và không được cao hơn mức độ hoàn thành nhiệm vụ của đơn vị.</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4. Bảo đảm thực chất, khách quan, công bằng, đúng pháp luật; xem xét </w:t>
      </w:r>
      <w:r w:rsidRPr="00B767EC">
        <w:rPr>
          <w:rFonts w:eastAsia="Times New Roman" w:cs="Times New Roman"/>
          <w:sz w:val="24"/>
          <w:szCs w:val="24"/>
        </w:rPr>
        <w:t>tr</w:t>
      </w:r>
      <w:r w:rsidRPr="00B767EC">
        <w:rPr>
          <w:rFonts w:eastAsia="Times New Roman" w:cs="Times New Roman"/>
          <w:sz w:val="24"/>
          <w:szCs w:val="24"/>
          <w:lang w:val="vi-VN"/>
        </w:rPr>
        <w:t>ong trường hợp do yếu tố khách quan, bất khả kháng.</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15" w:name="dieu_4"/>
      <w:r w:rsidRPr="00B767EC">
        <w:rPr>
          <w:rFonts w:eastAsia="Times New Roman" w:cs="Times New Roman"/>
          <w:b/>
          <w:bCs/>
          <w:sz w:val="24"/>
          <w:szCs w:val="24"/>
          <w:lang w:val="vi-VN"/>
        </w:rPr>
        <w:t>Điều 4. Thẩm quyền và trách nhiệm</w:t>
      </w:r>
      <w:bookmarkEnd w:id="15"/>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Đơn vị cơ sở sử dụng công chức, viên chức có thẩm quyền và chịu trách nhiệm tổ chức thực hiện việc đánh giá công chức, viên chức theo Quy chế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Đơn vị có công chức, viên chức được luân chuyển, điều động đến có </w:t>
      </w:r>
      <w:r w:rsidRPr="00B767EC">
        <w:rPr>
          <w:rFonts w:eastAsia="Times New Roman" w:cs="Times New Roman"/>
          <w:sz w:val="24"/>
          <w:szCs w:val="24"/>
        </w:rPr>
        <w:t>tr</w:t>
      </w:r>
      <w:r w:rsidRPr="00B767EC">
        <w:rPr>
          <w:rFonts w:eastAsia="Times New Roman" w:cs="Times New Roman"/>
          <w:sz w:val="24"/>
          <w:szCs w:val="24"/>
          <w:lang w:val="vi-VN"/>
        </w:rPr>
        <w:t>ách nhiệm xem xét, đánh giá, kết luận phân loại trên cơ sở kết quả thực hiện nhiệm vụ tại đơn vị mới và tham khảo kết quả đánh giá công chức, viên chức của đơn vị cũ.</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16" w:name="dieu_5"/>
      <w:r w:rsidRPr="00B767EC">
        <w:rPr>
          <w:rFonts w:eastAsia="Times New Roman" w:cs="Times New Roman"/>
          <w:b/>
          <w:bCs/>
          <w:sz w:val="24"/>
          <w:szCs w:val="24"/>
          <w:lang w:val="vi-VN"/>
        </w:rPr>
        <w:t>Điều 5. </w:t>
      </w:r>
      <w:r w:rsidRPr="00B767EC">
        <w:rPr>
          <w:rFonts w:eastAsia="Times New Roman" w:cs="Times New Roman"/>
          <w:b/>
          <w:bCs/>
          <w:sz w:val="24"/>
          <w:szCs w:val="24"/>
          <w:shd w:val="clear" w:color="auto" w:fill="FFFFFF"/>
          <w:lang w:val="vi-VN"/>
        </w:rPr>
        <w:t>Căn cứ</w:t>
      </w:r>
      <w:r w:rsidRPr="00B767EC">
        <w:rPr>
          <w:rFonts w:eastAsia="Times New Roman" w:cs="Times New Roman"/>
          <w:b/>
          <w:bCs/>
          <w:sz w:val="24"/>
          <w:szCs w:val="24"/>
          <w:lang w:val="vi-VN"/>
        </w:rPr>
        <w:t> đánh giá</w:t>
      </w:r>
      <w:bookmarkEnd w:id="16"/>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Đối với công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Nghĩa vụ, đạo đức, văn hóa giao tiếp và những việc công chức không được làm quy định tại Luật Cán bộ, công chức; các quy định khác của nhà nước, của ngành, của đơn vị đối với công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Tiêu chuẩn ngạch công chức, chức vụ lãnh đạo, quản lý;</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Nhiệm vụ theo chương trình, kế hoạch công tác năm được phân công hoặc được giao chỉ đạo, tổ chức thực hiện;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d) Hoàn cảnh và điều kiện tác động tới việc thực hiện nhiệm vụ của công chức trong thời hạn đánh giá.</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lastRenderedPageBreak/>
        <w:t>2. Đối với viên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Các cam kết trong hợp đồng làm việc đã ký kết;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Quy định về đạo đức nghề nghiệp, quy tắc ứng xử của viên chức; các quy định khác của nhà nước, của ngành, của đơn vị đối với viên chức</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Hoàn cảnh và điều kiện tác động tới việc thực hiện nhiệm vụ của viên chức trong thời hạn đánh giá.</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3. Đối </w:t>
      </w:r>
      <w:r w:rsidRPr="00B767EC">
        <w:rPr>
          <w:rFonts w:eastAsia="Times New Roman" w:cs="Times New Roman"/>
          <w:sz w:val="24"/>
          <w:szCs w:val="24"/>
        </w:rPr>
        <w:t>v</w:t>
      </w:r>
      <w:r w:rsidRPr="00B767EC">
        <w:rPr>
          <w:rFonts w:eastAsia="Times New Roman" w:cs="Times New Roman"/>
          <w:sz w:val="24"/>
          <w:szCs w:val="24"/>
          <w:lang w:val="vi-VN"/>
        </w:rPr>
        <w:t>ới công chức, viên chức giữ chức vụ lãnh đạo, quản l</w:t>
      </w:r>
      <w:r w:rsidRPr="00B767EC">
        <w:rPr>
          <w:rFonts w:eastAsia="Times New Roman" w:cs="Times New Roman"/>
          <w:sz w:val="24"/>
          <w:szCs w:val="24"/>
        </w:rPr>
        <w:t>ý </w:t>
      </w:r>
      <w:r w:rsidRPr="00B767EC">
        <w:rPr>
          <w:rFonts w:eastAsia="Times New Roman" w:cs="Times New Roman"/>
          <w:sz w:val="24"/>
          <w:szCs w:val="24"/>
          <w:lang w:val="vi-VN"/>
        </w:rPr>
        <w:t>còn phải căn cứ vào </w:t>
      </w:r>
      <w:r w:rsidRPr="00B767EC">
        <w:rPr>
          <w:rFonts w:eastAsia="Times New Roman" w:cs="Times New Roman"/>
          <w:sz w:val="24"/>
          <w:szCs w:val="24"/>
          <w:shd w:val="clear" w:color="auto" w:fill="FFFFFF"/>
          <w:lang w:val="vi-VN"/>
        </w:rPr>
        <w:t>kết quả</w:t>
      </w:r>
      <w:r w:rsidRPr="00B767EC">
        <w:rPr>
          <w:rFonts w:eastAsia="Times New Roman" w:cs="Times New Roman"/>
          <w:sz w:val="24"/>
          <w:szCs w:val="24"/>
          <w:lang w:val="vi-VN"/>
        </w:rPr>
        <w:t> hoạt động của đơn vị và trách nhiệm đối với </w:t>
      </w:r>
      <w:r w:rsidRPr="00B767EC">
        <w:rPr>
          <w:rFonts w:eastAsia="Times New Roman" w:cs="Times New Roman"/>
          <w:sz w:val="24"/>
          <w:szCs w:val="24"/>
          <w:shd w:val="clear" w:color="auto" w:fill="FFFFFF"/>
          <w:lang w:val="vi-VN"/>
        </w:rPr>
        <w:t>kết quả</w:t>
      </w:r>
      <w:r w:rsidRPr="00B767EC">
        <w:rPr>
          <w:rFonts w:eastAsia="Times New Roman" w:cs="Times New Roman"/>
          <w:sz w:val="24"/>
          <w:szCs w:val="24"/>
          <w:lang w:val="vi-VN"/>
        </w:rPr>
        <w:t> hoạt động của đơn vị mình, công tác quản lý điều hành và việc tổ chức thực hiện quy chế dân chủ ở cơ sở.</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17" w:name="dieu_6"/>
      <w:r w:rsidRPr="00B767EC">
        <w:rPr>
          <w:rFonts w:eastAsia="Times New Roman" w:cs="Times New Roman"/>
          <w:b/>
          <w:bCs/>
          <w:sz w:val="24"/>
          <w:szCs w:val="24"/>
          <w:lang w:val="vi-VN"/>
        </w:rPr>
        <w:t>Điều 6. Nội dung đánh giá</w:t>
      </w:r>
      <w:bookmarkEnd w:id="17"/>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Đối với công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Việc chấp hành đường lối, chủ trương, chính sách của Đảng và pháp luật của Nhà nước; ý thức tổ chức kỷ luật trong công tác, chấp hành sự phân công, điều động của cơ quan, đơn vị, thực hiện nội quy, quy chế, quy định của ngành, đơn vị và địa phương nơi cư trú;</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Phẩm chất chính trị, đạo đức, lối sống, tác phong và lề lối làm việc; tinh thần trách nhiệm trong công tác, tự phê bình và phê bình, ch</w:t>
      </w:r>
      <w:r w:rsidRPr="00B767EC">
        <w:rPr>
          <w:rFonts w:eastAsia="Times New Roman" w:cs="Times New Roman"/>
          <w:sz w:val="24"/>
          <w:szCs w:val="24"/>
        </w:rPr>
        <w:t>ố</w:t>
      </w:r>
      <w:r w:rsidRPr="00B767EC">
        <w:rPr>
          <w:rFonts w:eastAsia="Times New Roman" w:cs="Times New Roman"/>
          <w:sz w:val="24"/>
          <w:szCs w:val="24"/>
          <w:lang w:val="vi-VN"/>
        </w:rPr>
        <w:t>ng quan liêu, tham nhũng, lãng phí và những biểu hiện tiêu cực khác;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Năng lực, trình độ chuyên môn, nghiệp vụ; ý thức học tập nâng cao trình độ;</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d) Kết quả thực hiện nhiệm vụ thể hiện ở khối lượng, chất lượng, chỉ tiêu công tác, tiến độ và hiệu quả của công việc </w:t>
      </w:r>
      <w:r w:rsidRPr="00B767EC">
        <w:rPr>
          <w:rFonts w:eastAsia="Times New Roman" w:cs="Times New Roman"/>
          <w:sz w:val="24"/>
          <w:szCs w:val="24"/>
          <w:shd w:val="clear" w:color="auto" w:fill="FFFFFF"/>
          <w:lang w:val="vi-VN"/>
        </w:rPr>
        <w:t>trong</w:t>
      </w:r>
      <w:r w:rsidRPr="00B767EC">
        <w:rPr>
          <w:rFonts w:eastAsia="Times New Roman" w:cs="Times New Roman"/>
          <w:sz w:val="24"/>
          <w:szCs w:val="24"/>
          <w:lang w:val="vi-VN"/>
        </w:rPr>
        <w:t> từng vị trí, từng thời gian;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Quan hệ phối hợp trong công tác với các đơn vị liên quan và đồng nghiệp; ý thức giữ gìn đoàn kết và xây dựng đơn vị;</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e) Tinh thần và thái độ phục vụ nhân dân;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g) Việc thực hiện các nghĩa vụ khác của công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Đối với viên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Kết quả thực hiện công việc hoặc nhiệm vụ theo </w:t>
      </w:r>
      <w:r w:rsidRPr="00B767EC">
        <w:rPr>
          <w:rFonts w:eastAsia="Times New Roman" w:cs="Times New Roman"/>
          <w:sz w:val="24"/>
          <w:szCs w:val="24"/>
          <w:shd w:val="clear" w:color="auto" w:fill="FFFFFF"/>
          <w:lang w:val="vi-VN"/>
        </w:rPr>
        <w:t>hợp đồng</w:t>
      </w:r>
      <w:r w:rsidRPr="00B767EC">
        <w:rPr>
          <w:rFonts w:eastAsia="Times New Roman" w:cs="Times New Roman"/>
          <w:sz w:val="24"/>
          <w:szCs w:val="24"/>
          <w:lang w:val="vi-VN"/>
        </w:rPr>
        <w:t> làm việc đã ký kết;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Việc thực hiện quy định về đạo đức nghề nghiệp;</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Tinh thần trách nhiệm, thái độ phục vụ nhân dân, tinh thần </w:t>
      </w:r>
      <w:r w:rsidRPr="00B767EC">
        <w:rPr>
          <w:rFonts w:eastAsia="Times New Roman" w:cs="Times New Roman"/>
          <w:sz w:val="24"/>
          <w:szCs w:val="24"/>
          <w:shd w:val="clear" w:color="auto" w:fill="FFFFFF"/>
          <w:lang w:val="vi-VN"/>
        </w:rPr>
        <w:t>hợp tác</w:t>
      </w:r>
      <w:r w:rsidRPr="00B767EC">
        <w:rPr>
          <w:rFonts w:eastAsia="Times New Roman" w:cs="Times New Roman"/>
          <w:sz w:val="24"/>
          <w:szCs w:val="24"/>
          <w:lang w:val="vi-VN"/>
        </w:rPr>
        <w:t> với đồng nghiệp và việc thực hiện quy tắc ứng xử của viên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d) Việc thực hiện các nghĩa vụ khác của viên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3. Ngoài những quy định tại Khoản 1 và Khoản 2 Điều này, công chức, viên chức giữ chức vụ lãnh đạo, quản lý còn được đánh giá theo các nội dung sau:</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Kết quả hoạt động của đơn vị được giao lãnh đạo, quản lý;</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Năng lực lãnh đạo, quản lý;</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Năng lực </w:t>
      </w:r>
      <w:r w:rsidRPr="00B767EC">
        <w:rPr>
          <w:rFonts w:eastAsia="Times New Roman" w:cs="Times New Roman"/>
          <w:sz w:val="24"/>
          <w:szCs w:val="24"/>
          <w:shd w:val="clear" w:color="auto" w:fill="FFFFFF"/>
          <w:lang w:val="vi-VN"/>
        </w:rPr>
        <w:t>tập hợp</w:t>
      </w:r>
      <w:r w:rsidRPr="00B767EC">
        <w:rPr>
          <w:rFonts w:eastAsia="Times New Roman" w:cs="Times New Roman"/>
          <w:sz w:val="24"/>
          <w:szCs w:val="24"/>
          <w:lang w:val="vi-VN"/>
        </w:rPr>
        <w:t>, đoàn kết trong đơn vị; mức độ tín nhiệm trong đơn vị.</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18" w:name="dieu_7"/>
      <w:r w:rsidRPr="00B767EC">
        <w:rPr>
          <w:rFonts w:eastAsia="Times New Roman" w:cs="Times New Roman"/>
          <w:b/>
          <w:bCs/>
          <w:sz w:val="24"/>
          <w:szCs w:val="24"/>
          <w:lang w:val="vi-VN"/>
        </w:rPr>
        <w:t>Điều 7. </w:t>
      </w:r>
      <w:r w:rsidRPr="00B767EC">
        <w:rPr>
          <w:rFonts w:eastAsia="Times New Roman" w:cs="Times New Roman"/>
          <w:b/>
          <w:bCs/>
          <w:sz w:val="24"/>
          <w:szCs w:val="24"/>
          <w:shd w:val="clear" w:color="auto" w:fill="FFFFFF"/>
          <w:lang w:val="vi-VN"/>
        </w:rPr>
        <w:t>Thời điểm</w:t>
      </w:r>
      <w:r w:rsidRPr="00B767EC">
        <w:rPr>
          <w:rFonts w:eastAsia="Times New Roman" w:cs="Times New Roman"/>
          <w:b/>
          <w:bCs/>
          <w:sz w:val="24"/>
          <w:szCs w:val="24"/>
          <w:lang w:val="vi-VN"/>
        </w:rPr>
        <w:t> đánh giá</w:t>
      </w:r>
      <w:bookmarkEnd w:id="18"/>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Việc đánh giá, phân loại được thực hiện theo từng năm công tác (từ ngày </w:t>
      </w:r>
      <w:r w:rsidRPr="00B767EC">
        <w:rPr>
          <w:rFonts w:eastAsia="Times New Roman" w:cs="Times New Roman"/>
          <w:b/>
          <w:bCs/>
          <w:sz w:val="24"/>
          <w:szCs w:val="24"/>
          <w:lang w:val="vi-VN"/>
        </w:rPr>
        <w:t>01</w:t>
      </w:r>
      <w:r w:rsidRPr="00B767EC">
        <w:rPr>
          <w:rFonts w:eastAsia="Times New Roman" w:cs="Times New Roman"/>
          <w:sz w:val="24"/>
          <w:szCs w:val="24"/>
          <w:lang w:val="vi-VN"/>
        </w:rPr>
        <w:t> tháng </w:t>
      </w:r>
      <w:r w:rsidRPr="00B767EC">
        <w:rPr>
          <w:rFonts w:eastAsia="Times New Roman" w:cs="Times New Roman"/>
          <w:b/>
          <w:bCs/>
          <w:sz w:val="24"/>
          <w:szCs w:val="24"/>
          <w:lang w:val="vi-VN"/>
        </w:rPr>
        <w:t>12</w:t>
      </w:r>
      <w:r w:rsidRPr="00B767EC">
        <w:rPr>
          <w:rFonts w:eastAsia="Times New Roman" w:cs="Times New Roman"/>
          <w:sz w:val="24"/>
          <w:szCs w:val="24"/>
          <w:lang w:val="vi-VN"/>
        </w:rPr>
        <w:t> năm trước đến ngày </w:t>
      </w:r>
      <w:r w:rsidRPr="00B767EC">
        <w:rPr>
          <w:rFonts w:eastAsia="Times New Roman" w:cs="Times New Roman"/>
          <w:b/>
          <w:bCs/>
          <w:sz w:val="24"/>
          <w:szCs w:val="24"/>
          <w:lang w:val="vi-VN"/>
        </w:rPr>
        <w:t>30</w:t>
      </w:r>
      <w:r w:rsidRPr="00B767EC">
        <w:rPr>
          <w:rFonts w:eastAsia="Times New Roman" w:cs="Times New Roman"/>
          <w:sz w:val="24"/>
          <w:szCs w:val="24"/>
          <w:lang w:val="vi-VN"/>
        </w:rPr>
        <w:t> tháng </w:t>
      </w:r>
      <w:r w:rsidRPr="00B767EC">
        <w:rPr>
          <w:rFonts w:eastAsia="Times New Roman" w:cs="Times New Roman"/>
          <w:b/>
          <w:bCs/>
          <w:sz w:val="24"/>
          <w:szCs w:val="24"/>
          <w:lang w:val="vi-VN"/>
        </w:rPr>
        <w:t>11</w:t>
      </w:r>
      <w:r w:rsidRPr="00B767EC">
        <w:rPr>
          <w:rFonts w:eastAsia="Times New Roman" w:cs="Times New Roman"/>
          <w:sz w:val="24"/>
          <w:szCs w:val="24"/>
          <w:lang w:val="vi-VN"/>
        </w:rPr>
        <w:t> của năm đánh giá).</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Trước khi quy hoạch, bổ nhiệm, bổ nhiệm lại, giới thiệu ứng cử, miễn nhiệm, luân chuyển, điều động, thi nâng ngạch, hết thời gian tập sự, khen thưởng, kỷ luật và thời đi</w:t>
      </w:r>
      <w:r w:rsidRPr="00B767EC">
        <w:rPr>
          <w:rFonts w:eastAsia="Times New Roman" w:cs="Times New Roman"/>
          <w:sz w:val="24"/>
          <w:szCs w:val="24"/>
        </w:rPr>
        <w:t>ể</w:t>
      </w:r>
      <w:r w:rsidRPr="00B767EC">
        <w:rPr>
          <w:rFonts w:eastAsia="Times New Roman" w:cs="Times New Roman"/>
          <w:sz w:val="24"/>
          <w:szCs w:val="24"/>
          <w:lang w:val="vi-VN"/>
        </w:rPr>
        <w:t>m khác theo yêu c</w:t>
      </w:r>
      <w:r w:rsidRPr="00B767EC">
        <w:rPr>
          <w:rFonts w:eastAsia="Times New Roman" w:cs="Times New Roman"/>
          <w:sz w:val="24"/>
          <w:szCs w:val="24"/>
        </w:rPr>
        <w:t>ầ</w:t>
      </w:r>
      <w:r w:rsidRPr="00B767EC">
        <w:rPr>
          <w:rFonts w:eastAsia="Times New Roman" w:cs="Times New Roman"/>
          <w:sz w:val="24"/>
          <w:szCs w:val="24"/>
          <w:lang w:val="vi-VN"/>
        </w:rPr>
        <w:t>u của người hoặc cơ quan có thẩm quyền.</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19" w:name="dieu_8"/>
      <w:r w:rsidRPr="00B767EC">
        <w:rPr>
          <w:rFonts w:eastAsia="Times New Roman" w:cs="Times New Roman"/>
          <w:b/>
          <w:bCs/>
          <w:sz w:val="24"/>
          <w:szCs w:val="24"/>
          <w:lang w:val="vi-VN"/>
        </w:rPr>
        <w:t>Điều 8. Sử dụng kết quả đánh giá</w:t>
      </w:r>
      <w:bookmarkEnd w:id="19"/>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lastRenderedPageBreak/>
        <w:t>1. Kết quả đánh giá là căn cứ quan trọng để bố trí, sử dụng, đào tạo, bồi dưỡng, nâng ngạch hoặc thăng hạng chức danh nghề nghiệp, quy hoạch, bổ nhiệm, bổ nhiệm lại, miễn nhiệm, điều động, luân chuyển, hết tập sự, khen thưởng, kỷ luật và thực hiện các chính sách khác đối với công chức, viên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Việc sử dụng kết quả đánh giá, phân loại công chức theo quy định tại Luật Cán bộ, công chức; đối với viên chức theo quy định tại Luật Viên chức.</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20" w:name="dieu_9"/>
      <w:r w:rsidRPr="00B767EC">
        <w:rPr>
          <w:rFonts w:eastAsia="Times New Roman" w:cs="Times New Roman"/>
          <w:b/>
          <w:bCs/>
          <w:sz w:val="24"/>
          <w:szCs w:val="24"/>
          <w:lang w:val="vi-VN"/>
        </w:rPr>
        <w:t>Điều 9. Thông báo kết quả và giải quyết khiếu nại</w:t>
      </w:r>
      <w:bookmarkEnd w:id="20"/>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Kết quả đánh giá, phân loại công chức, viên chức phải được thông báo b</w:t>
      </w:r>
      <w:r w:rsidRPr="00B767EC">
        <w:rPr>
          <w:rFonts w:eastAsia="Times New Roman" w:cs="Times New Roman"/>
          <w:sz w:val="24"/>
          <w:szCs w:val="24"/>
        </w:rPr>
        <w:t>ằ</w:t>
      </w:r>
      <w:r w:rsidRPr="00B767EC">
        <w:rPr>
          <w:rFonts w:eastAsia="Times New Roman" w:cs="Times New Roman"/>
          <w:sz w:val="24"/>
          <w:szCs w:val="24"/>
          <w:lang w:val="vi-VN"/>
        </w:rPr>
        <w:t>ng văn bản cho công chức, viên chức sau 05 (năm) ngày làm việc, k</w:t>
      </w:r>
      <w:r w:rsidRPr="00B767EC">
        <w:rPr>
          <w:rFonts w:eastAsia="Times New Roman" w:cs="Times New Roman"/>
          <w:sz w:val="24"/>
          <w:szCs w:val="24"/>
        </w:rPr>
        <w:t>ể </w:t>
      </w:r>
      <w:r w:rsidRPr="00B767EC">
        <w:rPr>
          <w:rFonts w:eastAsia="Times New Roman" w:cs="Times New Roman"/>
          <w:sz w:val="24"/>
          <w:szCs w:val="24"/>
          <w:lang w:val="vi-VN"/>
        </w:rPr>
        <w:t>từ ngày có k</w:t>
      </w:r>
      <w:r w:rsidRPr="00B767EC">
        <w:rPr>
          <w:rFonts w:eastAsia="Times New Roman" w:cs="Times New Roman"/>
          <w:sz w:val="24"/>
          <w:szCs w:val="24"/>
        </w:rPr>
        <w:t>ế</w:t>
      </w:r>
      <w:r w:rsidRPr="00B767EC">
        <w:rPr>
          <w:rFonts w:eastAsia="Times New Roman" w:cs="Times New Roman"/>
          <w:sz w:val="24"/>
          <w:szCs w:val="24"/>
          <w:lang w:val="vi-VN"/>
        </w:rPr>
        <w:t>t luận của người hoặc cấp có thẩm quyền đánh giá.</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Sau khi nhận được thông báo kết quả đánh giá, phân loại công chức, viên chức của người hoặc cấp có thẩm quyền, nếu không nhất trí với kết luận đánh giá, phân loại thì côn</w:t>
      </w:r>
      <w:r w:rsidRPr="00B767EC">
        <w:rPr>
          <w:rFonts w:eastAsia="Times New Roman" w:cs="Times New Roman"/>
          <w:sz w:val="24"/>
          <w:szCs w:val="24"/>
        </w:rPr>
        <w:t>g </w:t>
      </w:r>
      <w:r w:rsidRPr="00B767EC">
        <w:rPr>
          <w:rFonts w:eastAsia="Times New Roman" w:cs="Times New Roman"/>
          <w:sz w:val="24"/>
          <w:szCs w:val="24"/>
          <w:lang w:val="vi-VN"/>
        </w:rPr>
        <w:t>chức, viên chức có quy</w:t>
      </w:r>
      <w:r w:rsidRPr="00B767EC">
        <w:rPr>
          <w:rFonts w:eastAsia="Times New Roman" w:cs="Times New Roman"/>
          <w:sz w:val="24"/>
          <w:szCs w:val="24"/>
        </w:rPr>
        <w:t>ề</w:t>
      </w:r>
      <w:r w:rsidRPr="00B767EC">
        <w:rPr>
          <w:rFonts w:eastAsia="Times New Roman" w:cs="Times New Roman"/>
          <w:sz w:val="24"/>
          <w:szCs w:val="24"/>
          <w:lang w:val="vi-VN"/>
        </w:rPr>
        <w:t>n khi</w:t>
      </w:r>
      <w:r w:rsidRPr="00B767EC">
        <w:rPr>
          <w:rFonts w:eastAsia="Times New Roman" w:cs="Times New Roman"/>
          <w:sz w:val="24"/>
          <w:szCs w:val="24"/>
        </w:rPr>
        <w:t>ế</w:t>
      </w:r>
      <w:r w:rsidRPr="00B767EC">
        <w:rPr>
          <w:rFonts w:eastAsia="Times New Roman" w:cs="Times New Roman"/>
          <w:sz w:val="24"/>
          <w:szCs w:val="24"/>
          <w:lang w:val="vi-VN"/>
        </w:rPr>
        <w:t>u nại; người hoặc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có thẩm quyền xem xét, kết luận và thông báo bằng văn bản theo quy định của pháp luật về khiếu nại.</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21" w:name="dieu_10"/>
      <w:r w:rsidRPr="00B767EC">
        <w:rPr>
          <w:rFonts w:eastAsia="Times New Roman" w:cs="Times New Roman"/>
          <w:b/>
          <w:bCs/>
          <w:sz w:val="24"/>
          <w:szCs w:val="24"/>
          <w:lang w:val="vi-VN"/>
        </w:rPr>
        <w:t>Điều 10. Lưu trữ tài liệu</w:t>
      </w:r>
      <w:bookmarkEnd w:id="21"/>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Kết quả đánh giá, phân loại được thể hiện bằng văn bản, lưu vào hồ sơ công chức, viên chức, bao gồm: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Phiếu đánh giá, phân loại công chức (M</w:t>
      </w:r>
      <w:r w:rsidRPr="00B767EC">
        <w:rPr>
          <w:rFonts w:eastAsia="Times New Roman" w:cs="Times New Roman"/>
          <w:sz w:val="24"/>
          <w:szCs w:val="24"/>
        </w:rPr>
        <w:t>ẫ</w:t>
      </w:r>
      <w:r w:rsidRPr="00B767EC">
        <w:rPr>
          <w:rFonts w:eastAsia="Times New Roman" w:cs="Times New Roman"/>
          <w:sz w:val="24"/>
          <w:szCs w:val="24"/>
          <w:lang w:val="vi-VN"/>
        </w:rPr>
        <w:t>u số 01) và Phiếu đánh giá, phân loại viên chức (M</w:t>
      </w:r>
      <w:r w:rsidRPr="00B767EC">
        <w:rPr>
          <w:rFonts w:eastAsia="Times New Roman" w:cs="Times New Roman"/>
          <w:sz w:val="24"/>
          <w:szCs w:val="24"/>
        </w:rPr>
        <w:t>ẫ</w:t>
      </w:r>
      <w:r w:rsidRPr="00B767EC">
        <w:rPr>
          <w:rFonts w:eastAsia="Times New Roman" w:cs="Times New Roman"/>
          <w:sz w:val="24"/>
          <w:szCs w:val="24"/>
          <w:lang w:val="vi-VN"/>
        </w:rPr>
        <w:t>u số 02) ban hành kèm theo Quy chế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Văn bản kết luận và thông báo về kết quả đánh giá, phân loại của cấp có thẩm quyền quản lý; hồ sơ giải quyết khiếu nại về kết quả đánh giá, phân loại (nếu có);</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3. Văn bản kết luận và thông báo về kết quả đánh giá, phân loại công chức, viên chức của người đứng đầu cơ quan, </w:t>
      </w:r>
      <w:r w:rsidRPr="00B767EC">
        <w:rPr>
          <w:rFonts w:eastAsia="Times New Roman" w:cs="Times New Roman"/>
          <w:sz w:val="24"/>
          <w:szCs w:val="24"/>
          <w:shd w:val="clear" w:color="auto" w:fill="FFFFFF"/>
          <w:lang w:val="vi-VN"/>
        </w:rPr>
        <w:t>tổ chức</w:t>
      </w:r>
      <w:r w:rsidRPr="00B767EC">
        <w:rPr>
          <w:rFonts w:eastAsia="Times New Roman" w:cs="Times New Roman"/>
          <w:sz w:val="24"/>
          <w:szCs w:val="24"/>
          <w:lang w:val="vi-VN"/>
        </w:rPr>
        <w:t>, đơn vị; hồ sơ giải quyết khiếu nại về kết quả đánh giá, phân loại công chức, viên chức (nếu có).</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22" w:name="chuong_2"/>
      <w:r w:rsidRPr="00B767EC">
        <w:rPr>
          <w:rFonts w:eastAsia="Times New Roman" w:cs="Times New Roman"/>
          <w:b/>
          <w:bCs/>
          <w:sz w:val="24"/>
          <w:szCs w:val="24"/>
          <w:lang w:val="vi-VN"/>
        </w:rPr>
        <w:t>Chương II</w:t>
      </w:r>
      <w:bookmarkEnd w:id="22"/>
    </w:p>
    <w:p w:rsidR="00B767EC" w:rsidRPr="00B767EC" w:rsidRDefault="00B767EC" w:rsidP="00B767EC">
      <w:pPr>
        <w:shd w:val="clear" w:color="auto" w:fill="FFFFFF"/>
        <w:spacing w:after="0" w:line="234" w:lineRule="atLeast"/>
        <w:ind w:firstLine="426"/>
        <w:jc w:val="center"/>
        <w:rPr>
          <w:rFonts w:eastAsia="Times New Roman" w:cs="Times New Roman"/>
          <w:sz w:val="24"/>
          <w:szCs w:val="24"/>
        </w:rPr>
      </w:pPr>
      <w:bookmarkStart w:id="23" w:name="chuong_2_name"/>
      <w:r w:rsidRPr="00B767EC">
        <w:rPr>
          <w:rFonts w:eastAsia="Times New Roman" w:cs="Times New Roman"/>
          <w:b/>
          <w:bCs/>
          <w:sz w:val="24"/>
          <w:szCs w:val="24"/>
          <w:lang w:val="vi-VN"/>
        </w:rPr>
        <w:t>TRÌNH TỰ ĐÁNH GIÁ</w:t>
      </w:r>
      <w:bookmarkEnd w:id="23"/>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24" w:name="dieu_11"/>
      <w:r w:rsidRPr="00B767EC">
        <w:rPr>
          <w:rFonts w:eastAsia="Times New Roman" w:cs="Times New Roman"/>
          <w:b/>
          <w:bCs/>
          <w:sz w:val="24"/>
          <w:szCs w:val="24"/>
          <w:lang w:val="vi-VN"/>
        </w:rPr>
        <w:t>Điều 11. Đánh giá định kỳ hằng năm</w:t>
      </w:r>
      <w:bookmarkEnd w:id="24"/>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Cá nhân tự đánh giá kết quả công tác, ưu, khuyết điểm của mình theo mẫu số 01 (đối với công chức), mẫu số 02 (đối với viên chức) ban hành kèm theo Quy chế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Tổ chức hội nghị để nhận xét, tham gia góp ý kiến đối với cá nhân như sau:</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Đối với Trưởng phòng, Phó Trưởng phòng và tương đương, Viện trưởng, Phó Viện trưởng Viện kiểm sát nhân dân cấp huyện (nơi chưa th</w:t>
      </w:r>
      <w:r w:rsidRPr="00B767EC">
        <w:rPr>
          <w:rFonts w:eastAsia="Times New Roman" w:cs="Times New Roman"/>
          <w:sz w:val="24"/>
          <w:szCs w:val="24"/>
        </w:rPr>
        <w:t>à</w:t>
      </w:r>
      <w:r w:rsidRPr="00B767EC">
        <w:rPr>
          <w:rFonts w:eastAsia="Times New Roman" w:cs="Times New Roman"/>
          <w:sz w:val="24"/>
          <w:szCs w:val="24"/>
          <w:lang w:val="vi-VN"/>
        </w:rPr>
        <w:t>nh l</w:t>
      </w:r>
      <w:r w:rsidRPr="00B767EC">
        <w:rPr>
          <w:rFonts w:eastAsia="Times New Roman" w:cs="Times New Roman"/>
          <w:sz w:val="24"/>
          <w:szCs w:val="24"/>
        </w:rPr>
        <w:t>ậ</w:t>
      </w:r>
      <w:r w:rsidRPr="00B767EC">
        <w:rPr>
          <w:rFonts w:eastAsia="Times New Roman" w:cs="Times New Roman"/>
          <w:sz w:val="24"/>
          <w:szCs w:val="24"/>
          <w:lang w:val="vi-VN"/>
        </w:rPr>
        <w:t>p phòng) trở xuống thì tổ chức hội nghị toàn thể công chức, viên chức và người lao động trong đơn vị.</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Đối với các chức vụ còn lại thì tổ chức hội nghị cán bộ chủ chốt. Thành phần hội nghị cán bộ chủ chốt gồm: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 Hội nghị đánh giá lãnh đạo Viện kiểm sát nhân dân tối cao: Tập thể lãnh đạo Viện kiểm sát nhân dân tối cao, Thủ trưởng đơn vị thuộc Viện kiểm sát nhân dân tối cao, Viện trưởng Viện kiểm sát nhân dân cấp cao, đại diện cấp ủy đảng, công đoàn, đoàn thanh niên cơ quan Viện kiểm sát nhân dân tối cao;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 Hội nghị đánh giá Thủ trưởng, Phó Thủ trưởng đơn vị thuộc Viện kiểm sát nhân dân tối cao: Tập thể lãnh đạo đơn vị, Trưởng phòng và tương đương, đại diện cấp ủy đảng, công đoàn, đoàn thanh niên của đơn vị;</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 Hội nghị đánh giá Viện trưởng, Phó Viện trưởng Viện kiểm sát nhân dân cấp cao: Tập thể lãnh đạo Viện kiểm sát nhân dân cấp cao, Viện trưởng Viện nghiệp vụ và tương đương, đại diện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ủy đảng, công đoàn, đoàn thanh niên của Viện ki</w:t>
      </w:r>
      <w:r w:rsidRPr="00B767EC">
        <w:rPr>
          <w:rFonts w:eastAsia="Times New Roman" w:cs="Times New Roman"/>
          <w:sz w:val="24"/>
          <w:szCs w:val="24"/>
        </w:rPr>
        <w:t>ể</w:t>
      </w:r>
      <w:r w:rsidRPr="00B767EC">
        <w:rPr>
          <w:rFonts w:eastAsia="Times New Roman" w:cs="Times New Roman"/>
          <w:sz w:val="24"/>
          <w:szCs w:val="24"/>
          <w:lang w:val="vi-VN"/>
        </w:rPr>
        <w:t>m sát nhân dân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cao;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lastRenderedPageBreak/>
        <w:t>- Hội nghị đánh giá Viện trưởng, Phó Viện trưởng Viện nghiệp vụ và tương đương thuộc Viện kiểm sát nhân dân cấp cao: Tập thể lãnh đạo Viện nghiệp vụ và tương đương, Trưởng phòng, đại diện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ủy đảng, c</w:t>
      </w:r>
      <w:r w:rsidRPr="00B767EC">
        <w:rPr>
          <w:rFonts w:eastAsia="Times New Roman" w:cs="Times New Roman"/>
          <w:sz w:val="24"/>
          <w:szCs w:val="24"/>
        </w:rPr>
        <w:t>ô</w:t>
      </w:r>
      <w:r w:rsidRPr="00B767EC">
        <w:rPr>
          <w:rFonts w:eastAsia="Times New Roman" w:cs="Times New Roman"/>
          <w:sz w:val="24"/>
          <w:szCs w:val="24"/>
          <w:lang w:val="vi-VN"/>
        </w:rPr>
        <w:t>ng đoàn, đoàn thanh niên của Viện nghiệp vụ và tương đương thuộc Viện kiểm sát nhân dân cấp cao;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 Hội nghị đánh giá Viện trưởng, Phó Viện trưởng Viện kiểm sát nhân dân cấp tỉnh: Tập thể lãnh đạo Viện kiểm sát nhân dân cấp tỉnh, Trưởng phòng và tương đương, Viện trưởng Viện ki</w:t>
      </w:r>
      <w:r w:rsidRPr="00B767EC">
        <w:rPr>
          <w:rFonts w:eastAsia="Times New Roman" w:cs="Times New Roman"/>
          <w:sz w:val="24"/>
          <w:szCs w:val="24"/>
        </w:rPr>
        <w:t>ể</w:t>
      </w:r>
      <w:r w:rsidRPr="00B767EC">
        <w:rPr>
          <w:rFonts w:eastAsia="Times New Roman" w:cs="Times New Roman"/>
          <w:sz w:val="24"/>
          <w:szCs w:val="24"/>
          <w:lang w:val="vi-VN"/>
        </w:rPr>
        <w:t>m sát nhân dân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huyện, đại diện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ủy đảng, công đoàn, đoàn thanh niên của cơ quan Viện kiểm sát nhân dân cấp tỉnh.</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 Hội nghị đánh giá Viện trưởng, Phó Viện trưởng Viện kiểm sát nhân dân cấp huyện nơi thành lập phòng: Tập thể lãnh đạo Viện kiểm sát nhân dân cấp huyện, Trưởng phòng, đại diện cấp ủy đảng, công đoàn, đoàn thanh niên của Viện kiểm sát nhân dân cấp huyện.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3. Đảng ủy (hoặc Chi ủy) cùng cấp nơi công chức, viên chức giữ chức vụ lãnh đạo, quản lý công tác có ý ki</w:t>
      </w:r>
      <w:r w:rsidRPr="00B767EC">
        <w:rPr>
          <w:rFonts w:eastAsia="Times New Roman" w:cs="Times New Roman"/>
          <w:sz w:val="24"/>
          <w:szCs w:val="24"/>
        </w:rPr>
        <w:t>ế</w:t>
      </w:r>
      <w:r w:rsidRPr="00B767EC">
        <w:rPr>
          <w:rFonts w:eastAsia="Times New Roman" w:cs="Times New Roman"/>
          <w:sz w:val="24"/>
          <w:szCs w:val="24"/>
          <w:lang w:val="vi-VN"/>
        </w:rPr>
        <w:t>n b</w:t>
      </w:r>
      <w:r w:rsidRPr="00B767EC">
        <w:rPr>
          <w:rFonts w:eastAsia="Times New Roman" w:cs="Times New Roman"/>
          <w:sz w:val="24"/>
          <w:szCs w:val="24"/>
        </w:rPr>
        <w:t>ằ</w:t>
      </w:r>
      <w:r w:rsidRPr="00B767EC">
        <w:rPr>
          <w:rFonts w:eastAsia="Times New Roman" w:cs="Times New Roman"/>
          <w:sz w:val="24"/>
          <w:szCs w:val="24"/>
          <w:lang w:val="vi-VN"/>
        </w:rPr>
        <w:t>ng văn bản </w:t>
      </w:r>
      <w:r w:rsidRPr="00B767EC">
        <w:rPr>
          <w:rFonts w:eastAsia="Times New Roman" w:cs="Times New Roman"/>
          <w:sz w:val="24"/>
          <w:szCs w:val="24"/>
          <w:shd w:val="clear" w:color="auto" w:fill="FFFFFF"/>
          <w:lang w:val="vi-VN"/>
        </w:rPr>
        <w:t>về</w:t>
      </w:r>
      <w:r w:rsidRPr="00B767EC">
        <w:rPr>
          <w:rFonts w:eastAsia="Times New Roman" w:cs="Times New Roman"/>
          <w:sz w:val="24"/>
          <w:szCs w:val="24"/>
          <w:lang w:val="vi-VN"/>
        </w:rPr>
        <w:t> công chức, viên chức được đánh giá, phân loại.</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4. Thẩm quyền nhận xét, đánh giá, phân loại (đánh giá) công chức, viên chức như sau:</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Trưởng phòng và tương đương, Viện trưởng Viện kiểm sát nhân dân cấp huyện đánh giá công chức, viên chức t</w:t>
      </w:r>
      <w:r w:rsidRPr="00B767EC">
        <w:rPr>
          <w:rFonts w:eastAsia="Times New Roman" w:cs="Times New Roman"/>
          <w:sz w:val="24"/>
          <w:szCs w:val="24"/>
        </w:rPr>
        <w:t>ừ </w:t>
      </w:r>
      <w:r w:rsidRPr="00B767EC">
        <w:rPr>
          <w:rFonts w:eastAsia="Times New Roman" w:cs="Times New Roman"/>
          <w:sz w:val="24"/>
          <w:szCs w:val="24"/>
          <w:lang w:val="vi-VN"/>
        </w:rPr>
        <w:t>Phó Trưởng phòng và tương đương, Phó Viện trưởng Viện kiểm sát nhân dân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huyện trở xuống;</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Viện trưởng Viện nghiệp vụ và tương đương đánh giá Phó Viện trưởng Viện nghiệp vụ và tương đương, Trưởng phòng thuộc Viện nghiệp vụ và tương đương;</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Viện trưởng Viện kiểm sát nhân dân cấp tỉnh đánh giá Phó Viện trưởng Viện kiểm sát nhân dân cấp tỉnh, Trưởng phòng và tương đương, Viện trưởng Viện kiểm sát nhân dân cấp huyện;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d) Viện trưởng Viện kiểm sát nhân dân cấp cao đánh giá Phó Viện trưởng Viện kiểm sát nhân dân cấp cao, Viện trưởng Viện nghiệp vụ và tương đương;</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Vụ trưởng và tương đương đánh giá Phó Vụ trưởng và tương đương, Trưởng phòng và tương đương;</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e) Lãnh đạo Viện kiểm sát nhân dân tối cao phụ trách đơn vị đánh giá Vụ trưởng và tương đương, Viện trưởng Viện ki</w:t>
      </w:r>
      <w:r w:rsidRPr="00B767EC">
        <w:rPr>
          <w:rFonts w:eastAsia="Times New Roman" w:cs="Times New Roman"/>
          <w:sz w:val="24"/>
          <w:szCs w:val="24"/>
        </w:rPr>
        <w:t>ể</w:t>
      </w:r>
      <w:r w:rsidRPr="00B767EC">
        <w:rPr>
          <w:rFonts w:eastAsia="Times New Roman" w:cs="Times New Roman"/>
          <w:sz w:val="24"/>
          <w:szCs w:val="24"/>
          <w:lang w:val="vi-VN"/>
        </w:rPr>
        <w:t>m sát nhân dân cấp cao, Viện trưởng Viện kiểm sát nhân dân cấp tỉnh;</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g) Viện trưởng Viện kiểm sát nhân dân tối cao đánh giá, phân loại Phó Viện trưởng Viện kiểm sát nhân dân t</w:t>
      </w:r>
      <w:r w:rsidRPr="00B767EC">
        <w:rPr>
          <w:rFonts w:eastAsia="Times New Roman" w:cs="Times New Roman"/>
          <w:sz w:val="24"/>
          <w:szCs w:val="24"/>
        </w:rPr>
        <w:t>ố</w:t>
      </w:r>
      <w:r w:rsidRPr="00B767EC">
        <w:rPr>
          <w:rFonts w:eastAsia="Times New Roman" w:cs="Times New Roman"/>
          <w:sz w:val="24"/>
          <w:szCs w:val="24"/>
          <w:lang w:val="vi-VN"/>
        </w:rPr>
        <w:t>i cao;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h) Cấp đánh giá đối với Viện trưởng Viện kiểm sát nhân dân tối cao theo quy định về phân cấp quản lý cán bộ.</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Việc đánh giá hoàn thành trước ngày </w:t>
      </w:r>
      <w:r w:rsidRPr="00B767EC">
        <w:rPr>
          <w:rFonts w:eastAsia="Times New Roman" w:cs="Times New Roman"/>
          <w:b/>
          <w:bCs/>
          <w:sz w:val="24"/>
          <w:szCs w:val="24"/>
          <w:lang w:val="vi-VN"/>
        </w:rPr>
        <w:t>20</w:t>
      </w:r>
      <w:r w:rsidRPr="00B767EC">
        <w:rPr>
          <w:rFonts w:eastAsia="Times New Roman" w:cs="Times New Roman"/>
          <w:sz w:val="24"/>
          <w:szCs w:val="24"/>
          <w:lang w:val="vi-VN"/>
        </w:rPr>
        <w:t> tháng </w:t>
      </w:r>
      <w:r w:rsidRPr="00B767EC">
        <w:rPr>
          <w:rFonts w:eastAsia="Times New Roman" w:cs="Times New Roman"/>
          <w:b/>
          <w:bCs/>
          <w:sz w:val="24"/>
          <w:szCs w:val="24"/>
          <w:lang w:val="vi-VN"/>
        </w:rPr>
        <w:t>12</w:t>
      </w:r>
      <w:r w:rsidRPr="00B767EC">
        <w:rPr>
          <w:rFonts w:eastAsia="Times New Roman" w:cs="Times New Roman"/>
          <w:sz w:val="24"/>
          <w:szCs w:val="24"/>
          <w:lang w:val="vi-VN"/>
        </w:rPr>
        <w:t> hằng năm.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5. Trường hợp phát hiện việc đánh giá không khách quan, không đúng quy định hoặc có ý kiến khác nhau thì Thủ trưởng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trên trực tiếp của người đánh giá quy định tại Khoản 4 Đi</w:t>
      </w:r>
      <w:r w:rsidRPr="00B767EC">
        <w:rPr>
          <w:rFonts w:eastAsia="Times New Roman" w:cs="Times New Roman"/>
          <w:sz w:val="24"/>
          <w:szCs w:val="24"/>
        </w:rPr>
        <w:t>ề</w:t>
      </w:r>
      <w:r w:rsidRPr="00B767EC">
        <w:rPr>
          <w:rFonts w:eastAsia="Times New Roman" w:cs="Times New Roman"/>
          <w:sz w:val="24"/>
          <w:szCs w:val="24"/>
          <w:lang w:val="vi-VN"/>
        </w:rPr>
        <w:t>u này xem xét, </w:t>
      </w:r>
      <w:r w:rsidRPr="00B767EC">
        <w:rPr>
          <w:rFonts w:eastAsia="Times New Roman" w:cs="Times New Roman"/>
          <w:sz w:val="24"/>
          <w:szCs w:val="24"/>
          <w:shd w:val="clear" w:color="auto" w:fill="FFFFFF"/>
          <w:lang w:val="vi-VN"/>
        </w:rPr>
        <w:t>quyết</w:t>
      </w:r>
      <w:r w:rsidRPr="00B767EC">
        <w:rPr>
          <w:rFonts w:eastAsia="Times New Roman" w:cs="Times New Roman"/>
          <w:sz w:val="24"/>
          <w:szCs w:val="24"/>
          <w:lang w:val="vi-VN"/>
        </w:rPr>
        <w:t> định trong thời hạn 05 ngày kể từ ngày phát hiện hoặc nhận được đề nghị.</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25" w:name="dieu_12"/>
      <w:r w:rsidRPr="00B767EC">
        <w:rPr>
          <w:rFonts w:eastAsia="Times New Roman" w:cs="Times New Roman"/>
          <w:b/>
          <w:bCs/>
          <w:sz w:val="24"/>
          <w:szCs w:val="24"/>
          <w:lang w:val="vi-VN"/>
        </w:rPr>
        <w:t>Điều 12. Đánh giá trước khi quy hoạch, bổ nhiệm, bổ nhiệm lại, giới thiệu ứng cử, miễn nhiệm, luân chuyển, điều động, thi nâng ngạch, hết tập sự, khen thưởng, kỷ luật</w:t>
      </w:r>
      <w:bookmarkEnd w:id="25"/>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Đánh giá công chức, viên chức trước khi quy hoạch</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Tập thể lãnh đạo và cấp </w:t>
      </w:r>
      <w:r w:rsidRPr="00B767EC">
        <w:rPr>
          <w:rFonts w:eastAsia="Times New Roman" w:cs="Times New Roman"/>
          <w:sz w:val="24"/>
          <w:szCs w:val="24"/>
          <w:shd w:val="clear" w:color="auto" w:fill="FFFFFF"/>
          <w:lang w:val="vi-VN"/>
        </w:rPr>
        <w:t>ủy</w:t>
      </w:r>
      <w:r w:rsidRPr="00B767EC">
        <w:rPr>
          <w:rFonts w:eastAsia="Times New Roman" w:cs="Times New Roman"/>
          <w:sz w:val="24"/>
          <w:szCs w:val="24"/>
          <w:lang w:val="vi-VN"/>
        </w:rPr>
        <w:t> đơn vị cơ sở nơi công chức, viên chức công tác nhận xét, đánh giá 03 năm công tác liên tục g</w:t>
      </w:r>
      <w:r w:rsidRPr="00B767EC">
        <w:rPr>
          <w:rFonts w:eastAsia="Times New Roman" w:cs="Times New Roman"/>
          <w:sz w:val="24"/>
          <w:szCs w:val="24"/>
        </w:rPr>
        <w:t>ầ</w:t>
      </w:r>
      <w:r w:rsidRPr="00B767EC">
        <w:rPr>
          <w:rFonts w:eastAsia="Times New Roman" w:cs="Times New Roman"/>
          <w:sz w:val="24"/>
          <w:szCs w:val="24"/>
          <w:lang w:val="vi-VN"/>
        </w:rPr>
        <w:t>n nh</w:t>
      </w:r>
      <w:r w:rsidRPr="00B767EC">
        <w:rPr>
          <w:rFonts w:eastAsia="Times New Roman" w:cs="Times New Roman"/>
          <w:sz w:val="24"/>
          <w:szCs w:val="24"/>
        </w:rPr>
        <w:t>ấ</w:t>
      </w:r>
      <w:r w:rsidRPr="00B767EC">
        <w:rPr>
          <w:rFonts w:eastAsia="Times New Roman" w:cs="Times New Roman"/>
          <w:sz w:val="24"/>
          <w:szCs w:val="24"/>
          <w:lang w:val="vi-VN"/>
        </w:rPr>
        <w:t>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Người đứng đầu đơn vị trực tiếp nhận xét đánh giá;</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Cơ quan tham mưu về công tác tổ chức cán bộ của cấp có thẩm quyền tổng hợp các ý kiến và đề xuất nội dung nhận xét, đánh giá công chức, viên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lastRenderedPageBreak/>
        <w:t>d) Cấp có thẩm quyền quy hoạch đánh giá, quyết định.</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Đánh giá công chức, viên chức trước khi bổ nhiệm, giới thiệu ứng cử:</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Công chức, viên chức tự nhận xét, đánh giá bằng văn bản 03 năm công tác liên tục gần nhất theo mẫu số 01 (đối với công chức), mẫu số 02 (đối với viên chức) ban hành kèm theo Quy chế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Người đứng đầu đơn vị trực tiếp nhận xét, đánh giá;</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Lấy ý kiến cấp </w:t>
      </w:r>
      <w:r w:rsidRPr="00B767EC">
        <w:rPr>
          <w:rFonts w:eastAsia="Times New Roman" w:cs="Times New Roman"/>
          <w:sz w:val="24"/>
          <w:szCs w:val="24"/>
          <w:shd w:val="clear" w:color="auto" w:fill="FFFFFF"/>
          <w:lang w:val="vi-VN"/>
        </w:rPr>
        <w:t>ủy</w:t>
      </w:r>
      <w:r w:rsidRPr="00B767EC">
        <w:rPr>
          <w:rFonts w:eastAsia="Times New Roman" w:cs="Times New Roman"/>
          <w:sz w:val="24"/>
          <w:szCs w:val="24"/>
          <w:lang w:val="vi-VN"/>
        </w:rPr>
        <w:t> (tổ chức đảng cơ sở) nơi công chức, viên chức (là đảng viên) công tác và </w:t>
      </w:r>
      <w:r w:rsidRPr="00B767EC">
        <w:rPr>
          <w:rFonts w:eastAsia="Times New Roman" w:cs="Times New Roman"/>
          <w:sz w:val="24"/>
          <w:szCs w:val="24"/>
          <w:shd w:val="clear" w:color="auto" w:fill="FFFFFF"/>
          <w:lang w:val="vi-VN"/>
        </w:rPr>
        <w:t>cấpủy</w:t>
      </w:r>
      <w:r w:rsidRPr="00B767EC">
        <w:rPr>
          <w:rFonts w:eastAsia="Times New Roman" w:cs="Times New Roman"/>
          <w:sz w:val="24"/>
          <w:szCs w:val="24"/>
          <w:lang w:val="vi-VN"/>
        </w:rPr>
        <w:t> nơi cư trú hoặc tổ dân phố, thôn, ấp, bản... nơi không có </w:t>
      </w:r>
      <w:r w:rsidRPr="00B767EC">
        <w:rPr>
          <w:rFonts w:eastAsia="Times New Roman" w:cs="Times New Roman"/>
          <w:sz w:val="24"/>
          <w:szCs w:val="24"/>
          <w:shd w:val="clear" w:color="auto" w:fill="FFFFFF"/>
          <w:lang w:val="vi-VN"/>
        </w:rPr>
        <w:t>tổ chức</w:t>
      </w:r>
      <w:r w:rsidRPr="00B767EC">
        <w:rPr>
          <w:rFonts w:eastAsia="Times New Roman" w:cs="Times New Roman"/>
          <w:sz w:val="24"/>
          <w:szCs w:val="24"/>
          <w:lang w:val="vi-VN"/>
        </w:rPr>
        <w:t> đảng nhận xét (trường hợp bổ nhiệm, giới thiệu ứng cử trong vòng 1 năm kể t</w:t>
      </w:r>
      <w:r w:rsidRPr="00B767EC">
        <w:rPr>
          <w:rFonts w:eastAsia="Times New Roman" w:cs="Times New Roman"/>
          <w:sz w:val="24"/>
          <w:szCs w:val="24"/>
        </w:rPr>
        <w:t>ừ </w:t>
      </w:r>
      <w:r w:rsidRPr="00B767EC">
        <w:rPr>
          <w:rFonts w:eastAsia="Times New Roman" w:cs="Times New Roman"/>
          <w:sz w:val="24"/>
          <w:szCs w:val="24"/>
          <w:lang w:val="vi-VN"/>
        </w:rPr>
        <w:t>ngày nhận xét thì chỉ lấy ý kiến nhận xét một lần);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d) Cơ quan tham mưu về công tác tổ chức cán bộ của cấp có thẩm quyền tổng hợp các ý kiến nhận xét và đề xuất nội dung nhận xét, đánh giá công chức, viên chức;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Tập thể lãnh đạo thảo luận, thống nhất nhận xét, đánh giá để trình cấp có thẩm quyền xem xét, quyết định.</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3. Đánh giá công chức, viên chức trước khi bổ nhiệm lại, miễn nhiệm: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Công chức, viên chức tự nhận xét, đánh giá bằng văn bản nhiệm kỳ đảm nhiệm chức vụ lãnh đạo, quản lý hoặc chức danh pháp lý theo mẫu số 01 (đối với công chức), mẫu số 02 (đối với viên chức) ban hành kèm theo Quy chế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Tổ chức hội nghị toàn thể hoặc hội nghị cán bộ chủ chốt theo quy định tại điểm b Khoản 2 Điều 11 Quy chế này để tham gia ý kiến;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Người đứng đầu đơn vị trực tiếp nhận xét, đánh giá và đề xuất việc bổ nhiệm lại hoặc miễn nhiệm;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d) Tập thể lãnh đạo thảo luận, thống nhất nhận xét, đánh giá để trình cấp có thẩm quyền xem xét, quyết định.</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4. Đánh giá công chức, viên chức trước khi luân chuyển, điều động, thi nâng ngạch, hết tập sự:</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Công chức, viên chức tự nhận xét, đánh giá bằng văn bản quá trình 3 năm công tác liên tục gần nhất (công chức, viên chức tập sự tự nhận xét, đánh giá bằng văn bản quá trình tập sự) theo mẫu số 01 (đối với công chức), mẫu số 02 (đối với viên chức) ban hành kèm theo Quy chế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Người đứng đầu đơn vị trực tiếp nhận xét, đánh giá bằng văn bản;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Cấp có thẩm quyền đánh giá, quyết định.</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5. Đánh giá công chức, viên chức trước khi khen thưởng, kỷ luật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Đánh giá công chức, viên chức trước khi khen thưởng thực hiện theo quy định của pháp luật về thi đua, khen thưởng;</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Đánh giá công chức, viên chức trước khi kỷ luật thực hiện theo </w:t>
      </w:r>
      <w:r w:rsidRPr="00B767EC">
        <w:rPr>
          <w:rFonts w:eastAsia="Times New Roman" w:cs="Times New Roman"/>
          <w:sz w:val="24"/>
          <w:szCs w:val="24"/>
          <w:shd w:val="clear" w:color="auto" w:fill="FFFFFF"/>
          <w:lang w:val="vi-VN"/>
        </w:rPr>
        <w:t>quy định</w:t>
      </w:r>
      <w:r w:rsidRPr="00B767EC">
        <w:rPr>
          <w:rFonts w:eastAsia="Times New Roman" w:cs="Times New Roman"/>
          <w:sz w:val="24"/>
          <w:szCs w:val="24"/>
          <w:lang w:val="vi-VN"/>
        </w:rPr>
        <w:t> của của Luật Cán bộ công chức, Luật Viên chức và các quy định khác của pháp luật.</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26" w:name="chuong_3"/>
      <w:r w:rsidRPr="00B767EC">
        <w:rPr>
          <w:rFonts w:eastAsia="Times New Roman" w:cs="Times New Roman"/>
          <w:b/>
          <w:bCs/>
          <w:sz w:val="24"/>
          <w:szCs w:val="24"/>
          <w:lang w:val="vi-VN"/>
        </w:rPr>
        <w:t>Chương III</w:t>
      </w:r>
      <w:bookmarkEnd w:id="26"/>
    </w:p>
    <w:p w:rsidR="00B767EC" w:rsidRPr="00B767EC" w:rsidRDefault="00B767EC" w:rsidP="00B767EC">
      <w:pPr>
        <w:shd w:val="clear" w:color="auto" w:fill="FFFFFF"/>
        <w:spacing w:after="0" w:line="234" w:lineRule="atLeast"/>
        <w:ind w:firstLine="426"/>
        <w:jc w:val="center"/>
        <w:rPr>
          <w:rFonts w:eastAsia="Times New Roman" w:cs="Times New Roman"/>
          <w:sz w:val="24"/>
          <w:szCs w:val="24"/>
        </w:rPr>
      </w:pPr>
      <w:bookmarkStart w:id="27" w:name="chuong_3_name"/>
      <w:r w:rsidRPr="00B767EC">
        <w:rPr>
          <w:rFonts w:eastAsia="Times New Roman" w:cs="Times New Roman"/>
          <w:b/>
          <w:bCs/>
          <w:sz w:val="24"/>
          <w:szCs w:val="24"/>
          <w:lang w:val="vi-VN"/>
        </w:rPr>
        <w:t>PHÂN LOẠI CÔNG CHỨC</w:t>
      </w:r>
      <w:bookmarkEnd w:id="27"/>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28" w:name="dieu_13"/>
      <w:r w:rsidRPr="00B767EC">
        <w:rPr>
          <w:rFonts w:eastAsia="Times New Roman" w:cs="Times New Roman"/>
          <w:b/>
          <w:bCs/>
          <w:sz w:val="24"/>
          <w:szCs w:val="24"/>
          <w:lang w:val="vi-VN"/>
        </w:rPr>
        <w:t>Điều 13. Các mức phân loại</w:t>
      </w:r>
      <w:bookmarkEnd w:id="28"/>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Hoàn thành xuất sắc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Hoàn thành tốt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3. Hoàn thành nhiệm vụ nhưng còn hạn chế về năng lực.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4. Không hoàn thành nhiệm vụ.</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29" w:name="dieu_14"/>
      <w:r w:rsidRPr="00B767EC">
        <w:rPr>
          <w:rFonts w:eastAsia="Times New Roman" w:cs="Times New Roman"/>
          <w:b/>
          <w:bCs/>
          <w:sz w:val="24"/>
          <w:szCs w:val="24"/>
          <w:lang w:val="vi-VN"/>
        </w:rPr>
        <w:lastRenderedPageBreak/>
        <w:t>Điều 14. Tiêu chí đánh giá, phân loại mức hoàn thành xuất sắc nhiệm vụ</w:t>
      </w:r>
      <w:bookmarkEnd w:id="29"/>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Công chức không giữ chức vụ lãnh đạo, quản lý đạt được tất cả các tiêu chí sau đây thì đánh giá, phân loại mức hoàn thành </w:t>
      </w:r>
      <w:r w:rsidRPr="00B767EC">
        <w:rPr>
          <w:rFonts w:eastAsia="Times New Roman" w:cs="Times New Roman"/>
          <w:sz w:val="24"/>
          <w:szCs w:val="24"/>
          <w:shd w:val="clear" w:color="auto" w:fill="FFFFFF"/>
          <w:lang w:val="vi-VN"/>
        </w:rPr>
        <w:t>xuất</w:t>
      </w:r>
      <w:r w:rsidRPr="00B767EC">
        <w:rPr>
          <w:rFonts w:eastAsia="Times New Roman" w:cs="Times New Roman"/>
          <w:sz w:val="24"/>
          <w:szCs w:val="24"/>
          <w:lang w:val="vi-VN"/>
        </w:rPr>
        <w:t> s</w:t>
      </w:r>
      <w:r w:rsidRPr="00B767EC">
        <w:rPr>
          <w:rFonts w:eastAsia="Times New Roman" w:cs="Times New Roman"/>
          <w:sz w:val="24"/>
          <w:szCs w:val="24"/>
        </w:rPr>
        <w:t>ắ</w:t>
      </w:r>
      <w:r w:rsidRPr="00B767EC">
        <w:rPr>
          <w:rFonts w:eastAsia="Times New Roman" w:cs="Times New Roman"/>
          <w:sz w:val="24"/>
          <w:szCs w:val="24"/>
          <w:lang w:val="vi-VN"/>
        </w:rPr>
        <w:t>c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Luôn gương mẫu, chấp hành tốt đường lối, chủ trương, chính sách của Đảng và pháp luật của Nhà nước;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Có phẩm chất chính trị, đạo đức tốt; có lối sống lành mạnh, chấp hành nghiêm kỷ luật, kỷ cương trong đơn vị;</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Tận tụy, có tinh thần trách nhiệm trong thực hiện nhiệm vụ được giao;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d) Có năng lực, trình độ chuyên môn nghiệp vụ; phối hợp chặt chẽ và có hiệu quả với đồng nghiệp, đơn vị, tổ chức có liên quan trong quá trình thực hiện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Có tinh thần chủ động, sáng tạo trong thực hiện nhiệm vụ được giao;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e) Có thái độ đúng mực và xử sự văn hóa trong thực hiện nhiệm vụ; thực hiện tốt việc phòng, ch</w:t>
      </w:r>
      <w:r w:rsidRPr="00B767EC">
        <w:rPr>
          <w:rFonts w:eastAsia="Times New Roman" w:cs="Times New Roman"/>
          <w:sz w:val="24"/>
          <w:szCs w:val="24"/>
        </w:rPr>
        <w:t>ố</w:t>
      </w:r>
      <w:r w:rsidRPr="00B767EC">
        <w:rPr>
          <w:rFonts w:eastAsia="Times New Roman" w:cs="Times New Roman"/>
          <w:sz w:val="24"/>
          <w:szCs w:val="24"/>
          <w:lang w:val="vi-VN"/>
        </w:rPr>
        <w:t>ng các hành vi cửa quy</w:t>
      </w:r>
      <w:r w:rsidRPr="00B767EC">
        <w:rPr>
          <w:rFonts w:eastAsia="Times New Roman" w:cs="Times New Roman"/>
          <w:sz w:val="24"/>
          <w:szCs w:val="24"/>
        </w:rPr>
        <w:t>ề</w:t>
      </w:r>
      <w:r w:rsidRPr="00B767EC">
        <w:rPr>
          <w:rFonts w:eastAsia="Times New Roman" w:cs="Times New Roman"/>
          <w:sz w:val="24"/>
          <w:szCs w:val="24"/>
          <w:lang w:val="vi-VN"/>
        </w:rPr>
        <w:t>n, hách dịch, gây khó khăn, phiền hà, tiêu cực, tham nhũng, tham ô, lãng phí;</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g) Hoàn thành 100% nhiệm vụ theo chương trình, kế hoạch công tác năm, vượt tiến độ, có chất lượng và hiệu quả;</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h) Hoàn thành kịp thời và bảo đảm chất lượng, hiệu quả nhiệm vụ đột xuất;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i) Có ít nhất 01 công trình khoa học, đề án, đề tài hoặc sáng kiến, giải pháp được áp dụng có hiệu quả trong công tác của đơn vị được cấp có </w:t>
      </w:r>
      <w:r w:rsidRPr="00B767EC">
        <w:rPr>
          <w:rFonts w:eastAsia="Times New Roman" w:cs="Times New Roman"/>
          <w:sz w:val="24"/>
          <w:szCs w:val="24"/>
          <w:shd w:val="clear" w:color="auto" w:fill="FFFFFF"/>
          <w:lang w:val="vi-VN"/>
        </w:rPr>
        <w:t>thẩm quyền</w:t>
      </w:r>
      <w:r w:rsidRPr="00B767EC">
        <w:rPr>
          <w:rFonts w:eastAsia="Times New Roman" w:cs="Times New Roman"/>
          <w:sz w:val="24"/>
          <w:szCs w:val="24"/>
          <w:lang w:val="vi-VN"/>
        </w:rPr>
        <w:t> công nhận.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2. Công chức giữ chức vụ lãnh đạo, quản lý đạt được tất cả các tiêu chí sau đây thì đánh giá, phân loại ở mức hoàn thành xuất sắc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Các tiêu chí quy định tại Khoản 1 Điều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Đơn vị được giao lãnh đạo, quản lý hoàn thành 100% nhiệm </w:t>
      </w:r>
      <w:r w:rsidRPr="00B767EC">
        <w:rPr>
          <w:rFonts w:eastAsia="Times New Roman" w:cs="Times New Roman"/>
          <w:sz w:val="24"/>
          <w:szCs w:val="24"/>
        </w:rPr>
        <w:t>vụ </w:t>
      </w:r>
      <w:r w:rsidRPr="00B767EC">
        <w:rPr>
          <w:rFonts w:eastAsia="Times New Roman" w:cs="Times New Roman"/>
          <w:sz w:val="24"/>
          <w:szCs w:val="24"/>
          <w:lang w:val="vi-VN"/>
        </w:rPr>
        <w:t>theo chương trình, kế hoạch công tác năm; hoàn thành tốt nhiệm vụ đột xuất;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Lãnh đạo, quản lý, điều hành thực hiện nhiệm vụ hoàn thành vượt tiến độ, có chất lượng, hiệu quả;</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d) Có năng lực tập hợp, xây dựng đơn vị đoàn kết, thống nhất; mức độ tín nhiệm trong đơn vị.</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30" w:name="dieu_15"/>
      <w:r w:rsidRPr="00B767EC">
        <w:rPr>
          <w:rFonts w:eastAsia="Times New Roman" w:cs="Times New Roman"/>
          <w:b/>
          <w:bCs/>
          <w:sz w:val="24"/>
          <w:szCs w:val="24"/>
          <w:lang w:val="vi-VN"/>
        </w:rPr>
        <w:t>Điều 15. Tiêu chí đánh giá, phân loại mức hoàn thành tốt nhiệm vụ</w:t>
      </w:r>
      <w:bookmarkEnd w:id="30"/>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1. Công chức không giữ chức vụ lãnh đạo, quản lý đạt được tất cả các tiêu chí sau đây thì đánh giá, phân loại ở mức hoàn thành tốt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Luôn gương mẫu, chấp hành tốt đường lối, chủ trương, chính sách của Đảng và pháp luật của Nhà nước;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Có phẩm chất chính trị, đạo đức tốt; có lối sống lành mạnh, chấp hành nghiêm kỷ luật, kỷ cương trong đơn vị;</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c) Tận tụy, có tinh thần trách nhiệm trong thực hiện nhiệm vụ được giao;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d) Có năng lực, trình độ chuyên môn nghiệp vụ; phối h</w:t>
      </w:r>
      <w:r w:rsidRPr="00B767EC">
        <w:rPr>
          <w:rFonts w:eastAsia="Times New Roman" w:cs="Times New Roman"/>
          <w:sz w:val="24"/>
          <w:szCs w:val="24"/>
        </w:rPr>
        <w:t>ợ</w:t>
      </w:r>
      <w:r w:rsidRPr="00B767EC">
        <w:rPr>
          <w:rFonts w:eastAsia="Times New Roman" w:cs="Times New Roman"/>
          <w:sz w:val="24"/>
          <w:szCs w:val="24"/>
          <w:lang w:val="vi-VN"/>
        </w:rPr>
        <w:t>p chặt chẽ và có hiệu quả với đồng nghiệp, đơn vị, tổ chức có liên quan trong quá trình thực hiện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Có tinh thần chủ động, sáng tạo trong thực hiện nhiệm vụ được giao;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e) Hoàn thành 100% nhiệm vụ theo chương trình, kế hoạch công tác năm, bảo đảm tiến độ, chất lượng và hiệu quả;</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g) Hoàn thành nhiệm vụ đột xuất.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lastRenderedPageBreak/>
        <w:t>2. Công chức giữ chức vụ lãnh đạo, quản lý đạt được tất cả các tiêu chí sau đây thì phân loại đánh giá ở mức hoàn thành tét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Các tiêu chí quy định tại Khoản 1 Điều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Đơn vị được giao lãnh đạo, quản lý hoàn thành 100% nhiệm vụ được giao theo chương trình, kế hoạch công tác năm; hoàn thành nhiệm vụ đột xuất;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Lãnh đạo, quản lý, điều hành thực hiện nhiệm vụ bảo đảm tiến độ, chất lượng và hiệu quả;</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d) </w:t>
      </w:r>
      <w:r w:rsidRPr="00B767EC">
        <w:rPr>
          <w:rFonts w:eastAsia="Times New Roman" w:cs="Times New Roman"/>
          <w:sz w:val="24"/>
          <w:szCs w:val="24"/>
          <w:lang w:val="vi-VN"/>
        </w:rPr>
        <w:t>Xây dựng đơn vị đoàn kết, thống nhất.</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31" w:name="dieu_16"/>
      <w:r w:rsidRPr="00B767EC">
        <w:rPr>
          <w:rFonts w:eastAsia="Times New Roman" w:cs="Times New Roman"/>
          <w:b/>
          <w:bCs/>
          <w:sz w:val="24"/>
          <w:szCs w:val="24"/>
          <w:lang w:val="vi-VN"/>
        </w:rPr>
        <w:t>Điều 16. Tiêu chí đánh giá, phân loại mức hoàn thành nhiệm vụ nhưng còn hạn chế về năng lực</w:t>
      </w:r>
      <w:bookmarkEnd w:id="31"/>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Công chức không giữ chức vụ lãnh đạo, quản lý đạt các tiêu chí quy định tại điểm a, b Khoản 1 Đi</w:t>
      </w:r>
      <w:r w:rsidRPr="00B767EC">
        <w:rPr>
          <w:rFonts w:eastAsia="Times New Roman" w:cs="Times New Roman"/>
          <w:sz w:val="24"/>
          <w:szCs w:val="24"/>
        </w:rPr>
        <w:t>ề</w:t>
      </w:r>
      <w:r w:rsidRPr="00B767EC">
        <w:rPr>
          <w:rFonts w:eastAsia="Times New Roman" w:cs="Times New Roman"/>
          <w:sz w:val="24"/>
          <w:szCs w:val="24"/>
          <w:lang w:val="vi-VN"/>
        </w:rPr>
        <w:t>u 14 Quy ch</w:t>
      </w:r>
      <w:r w:rsidRPr="00B767EC">
        <w:rPr>
          <w:rFonts w:eastAsia="Times New Roman" w:cs="Times New Roman"/>
          <w:sz w:val="24"/>
          <w:szCs w:val="24"/>
        </w:rPr>
        <w:t>ế </w:t>
      </w:r>
      <w:r w:rsidRPr="00B767EC">
        <w:rPr>
          <w:rFonts w:eastAsia="Times New Roman" w:cs="Times New Roman"/>
          <w:sz w:val="24"/>
          <w:szCs w:val="24"/>
          <w:lang w:val="vi-VN"/>
        </w:rPr>
        <w:t>này và có một trong các tiêu chí sau đây thì đánh giá, phân loại ở mức hoàn thành nhiệm vụ nhưng còn hạn chế về năng lực: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Hoàn thành từ 70% đến dưới 100% nhiệm vụ theo chương trình kế hoạch công tác năm;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Thực hiện nhiệm vụ được giao còn chậm về tiến độ theo chương trình kế hoạch công tác năm;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Tham mưu đề xuất giải quyết công việc chưa bảo đảm chất lượng chưa đúng với quy định của pháp luật hoặc đến mức phải để cấp trên xử lý lại;</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d) </w:t>
      </w:r>
      <w:r w:rsidRPr="00B767EC">
        <w:rPr>
          <w:rFonts w:eastAsia="Times New Roman" w:cs="Times New Roman"/>
          <w:sz w:val="24"/>
          <w:szCs w:val="24"/>
          <w:lang w:val="vi-VN"/>
        </w:rPr>
        <w:t>Không có thái độ đúng mực và xử sự văn hóa trong thực hiện nhiệm vụ, c</w:t>
      </w:r>
      <w:r w:rsidRPr="00B767EC">
        <w:rPr>
          <w:rFonts w:eastAsia="Times New Roman" w:cs="Times New Roman"/>
          <w:sz w:val="24"/>
          <w:szCs w:val="24"/>
        </w:rPr>
        <w:t>ô</w:t>
      </w:r>
      <w:r w:rsidRPr="00B767EC">
        <w:rPr>
          <w:rFonts w:eastAsia="Times New Roman" w:cs="Times New Roman"/>
          <w:sz w:val="24"/>
          <w:szCs w:val="24"/>
          <w:lang w:val="vi-VN"/>
        </w:rPr>
        <w:t>ng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Có biểu hiện cửa quyền, hách dịch, gây khó khăn, phiền hà, tiêu cực, tham ô, tham nhũng, lãng phí trong thực hiện nhiệm vụ, công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Công chức giữ chức vụ lãnh đạo, quản lý đạt các tiêu chí quy định tại Điểm a, b Khoản 1 Điều 14 Quy chế này và có một trong các tiêu chí sau đây thì phân loại đánh giá ở mức hoàn thành nhiệm vụ nhưng còn hạn chế về năng lực: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Đơn vị được giao lãnh đạo, quản lý hoàn thành từ 70% đến dưới 100% nhiệm vụ theo chương trình, </w:t>
      </w:r>
      <w:r w:rsidRPr="00B767EC">
        <w:rPr>
          <w:rFonts w:eastAsia="Times New Roman" w:cs="Times New Roman"/>
          <w:sz w:val="24"/>
          <w:szCs w:val="24"/>
          <w:shd w:val="clear" w:color="auto" w:fill="FFFFFF"/>
          <w:lang w:val="vi-VN"/>
        </w:rPr>
        <w:t>kế hoạch</w:t>
      </w:r>
      <w:r w:rsidRPr="00B767EC">
        <w:rPr>
          <w:rFonts w:eastAsia="Times New Roman" w:cs="Times New Roman"/>
          <w:sz w:val="24"/>
          <w:szCs w:val="24"/>
          <w:lang w:val="vi-VN"/>
        </w:rPr>
        <w:t> công tác năm;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Công tác lãnh đạo, chỉ đạo, điều hành thực hiện nhiệm vụ đơn vị chậm tiến độ;</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Giải quyết công việc của đơn vị không đúng quy định của pháp luật, nhưng chưa gây hậu quả;</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d) </w:t>
      </w:r>
      <w:r w:rsidRPr="00B767EC">
        <w:rPr>
          <w:rFonts w:eastAsia="Times New Roman" w:cs="Times New Roman"/>
          <w:sz w:val="24"/>
          <w:szCs w:val="24"/>
          <w:lang w:val="vi-VN"/>
        </w:rPr>
        <w:t>Công tác lãnh đạo, quản lý, điều hành thực hiện nhiệm vụ của đơn vị chưa đảm bảo chất lượng, hiệu quả;</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Đơn vị được giao lãnh đạo, quản lý xảy ra mất đoàn kết.</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32" w:name="dieu_17"/>
      <w:r w:rsidRPr="00B767EC">
        <w:rPr>
          <w:rFonts w:eastAsia="Times New Roman" w:cs="Times New Roman"/>
          <w:b/>
          <w:bCs/>
          <w:sz w:val="24"/>
          <w:szCs w:val="24"/>
          <w:lang w:val="vi-VN"/>
        </w:rPr>
        <w:t>Điều 17. Tiêu chí đánh giá, phân loại mức không hoàn thành nhiệm vụ</w:t>
      </w:r>
      <w:bookmarkEnd w:id="32"/>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Công chức không giữ chức vụ lãnh đạo, quản lý có một trong các tiêu chí sau đây thì đánh giá, phân loại ở mức không hoàn thành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Không thực hiện hoặc vi phạm đường lối, chủ trương, chính sách của Đảng hoặc pháp luật của Nhà nước bị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có </w:t>
      </w:r>
      <w:r w:rsidRPr="00B767EC">
        <w:rPr>
          <w:rFonts w:eastAsia="Times New Roman" w:cs="Times New Roman"/>
          <w:sz w:val="24"/>
          <w:szCs w:val="24"/>
          <w:shd w:val="clear" w:color="auto" w:fill="FFFFFF"/>
          <w:lang w:val="vi-VN"/>
        </w:rPr>
        <w:t>thẩm quyền</w:t>
      </w:r>
      <w:r w:rsidRPr="00B767EC">
        <w:rPr>
          <w:rFonts w:eastAsia="Times New Roman" w:cs="Times New Roman"/>
          <w:sz w:val="24"/>
          <w:szCs w:val="24"/>
          <w:lang w:val="vi-VN"/>
        </w:rPr>
        <w:t> xử lý kỷ luật hoặc cơ quan có thẩm quyền xử lý theo quy định;</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Vi phạm kỷ luật, kỷ cương hoặc quy chế làm việc của đơn vị nhưng chưa đ</w:t>
      </w:r>
      <w:r w:rsidRPr="00B767EC">
        <w:rPr>
          <w:rFonts w:eastAsia="Times New Roman" w:cs="Times New Roman"/>
          <w:sz w:val="24"/>
          <w:szCs w:val="24"/>
        </w:rPr>
        <w:t>ế</w:t>
      </w:r>
      <w:r w:rsidRPr="00B767EC">
        <w:rPr>
          <w:rFonts w:eastAsia="Times New Roman" w:cs="Times New Roman"/>
          <w:sz w:val="24"/>
          <w:szCs w:val="24"/>
          <w:lang w:val="vi-VN"/>
        </w:rPr>
        <w:t>n mức bị xử lý kỷ luật ở hình thức cao nh</w:t>
      </w:r>
      <w:r w:rsidRPr="00B767EC">
        <w:rPr>
          <w:rFonts w:eastAsia="Times New Roman" w:cs="Times New Roman"/>
          <w:sz w:val="24"/>
          <w:szCs w:val="24"/>
        </w:rPr>
        <w:t>ấ</w:t>
      </w:r>
      <w:r w:rsidRPr="00B767EC">
        <w:rPr>
          <w:rFonts w:eastAsia="Times New Roman" w:cs="Times New Roman"/>
          <w:sz w:val="24"/>
          <w:szCs w:val="24"/>
          <w:lang w:val="vi-VN"/>
        </w:rPr>
        <w:t>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Không hoàn thành nhiệm vụ tương xứng với chức danh đang giữ;</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d) </w:t>
      </w:r>
      <w:r w:rsidRPr="00B767EC">
        <w:rPr>
          <w:rFonts w:eastAsia="Times New Roman" w:cs="Times New Roman"/>
          <w:sz w:val="24"/>
          <w:szCs w:val="24"/>
          <w:lang w:val="vi-VN"/>
        </w:rPr>
        <w:t>Thực hiện nhiệm vụ có sai phạm đến mức phải có biện pháp khắc phục;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Gây mất đoàn kết trong đơn vị;</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lastRenderedPageBreak/>
        <w:t>e) </w:t>
      </w:r>
      <w:r w:rsidRPr="00B767EC">
        <w:rPr>
          <w:rFonts w:eastAsia="Times New Roman" w:cs="Times New Roman"/>
          <w:sz w:val="24"/>
          <w:szCs w:val="24"/>
          <w:lang w:val="vi-VN"/>
        </w:rPr>
        <w:t>Hoàn thành dưới 70% nhiệm vụ theo chương trình, kế hoạch công tác năm;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g) </w:t>
      </w:r>
      <w:r w:rsidRPr="00B767EC">
        <w:rPr>
          <w:rFonts w:eastAsia="Times New Roman" w:cs="Times New Roman"/>
          <w:sz w:val="24"/>
          <w:szCs w:val="24"/>
          <w:lang w:val="vi-VN"/>
        </w:rPr>
        <w:t>Có hành vi cửa quyền, hách dịch, gây khó khăn, phiền hà, tiêu cực, tham nhũng, tham ô, lãng phí bị xử lý kỷ luật.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Công chức giữ chức vụ lãnh đạo, quản lý có một trong các tiêu chí sau đây thì đánh giá, phân loại ở mức không hoàn thành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Các tiêu chí quy định tại Khoản 1 Điều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Để xảy ra tham ô, tham nhũng, lãng phí tại các đơn vị được giao phụ trách</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Đơn vị được giao lãnh đạo, quản lý hoàn thành dưới 70% nhiệm vụ theo chương trình, </w:t>
      </w:r>
      <w:r w:rsidRPr="00B767EC">
        <w:rPr>
          <w:rFonts w:eastAsia="Times New Roman" w:cs="Times New Roman"/>
          <w:sz w:val="24"/>
          <w:szCs w:val="24"/>
          <w:shd w:val="clear" w:color="auto" w:fill="FFFFFF"/>
          <w:lang w:val="vi-VN"/>
        </w:rPr>
        <w:t>kế hoạch</w:t>
      </w:r>
      <w:r w:rsidRPr="00B767EC">
        <w:rPr>
          <w:rFonts w:eastAsia="Times New Roman" w:cs="Times New Roman"/>
          <w:sz w:val="24"/>
          <w:szCs w:val="24"/>
          <w:lang w:val="vi-VN"/>
        </w:rPr>
        <w:t>công tác năm;</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d) </w:t>
      </w:r>
      <w:r w:rsidRPr="00B767EC">
        <w:rPr>
          <w:rFonts w:eastAsia="Times New Roman" w:cs="Times New Roman"/>
          <w:sz w:val="24"/>
          <w:szCs w:val="24"/>
          <w:lang w:val="vi-VN"/>
        </w:rPr>
        <w:t>Chỉ đạo, tổ chức thực hiện nhiệm vụ có sai phạm đến mức phải có biện pháp khắc phục;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Đơn vị được giao lãnh đạo, quản lý xảy ra mất đoàn kết nghiêm trọng đặc biệt nghiêm trọng.</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33" w:name="chuong_4"/>
      <w:r w:rsidRPr="00B767EC">
        <w:rPr>
          <w:rFonts w:eastAsia="Times New Roman" w:cs="Times New Roman"/>
          <w:b/>
          <w:bCs/>
          <w:sz w:val="24"/>
          <w:szCs w:val="24"/>
          <w:lang w:val="vi-VN"/>
        </w:rPr>
        <w:t>Chương IV</w:t>
      </w:r>
      <w:bookmarkEnd w:id="33"/>
    </w:p>
    <w:p w:rsidR="00B767EC" w:rsidRPr="00B767EC" w:rsidRDefault="00B767EC" w:rsidP="00B767EC">
      <w:pPr>
        <w:shd w:val="clear" w:color="auto" w:fill="FFFFFF"/>
        <w:spacing w:after="0" w:line="234" w:lineRule="atLeast"/>
        <w:ind w:firstLine="426"/>
        <w:jc w:val="center"/>
        <w:rPr>
          <w:rFonts w:eastAsia="Times New Roman" w:cs="Times New Roman"/>
          <w:sz w:val="24"/>
          <w:szCs w:val="24"/>
        </w:rPr>
      </w:pPr>
      <w:bookmarkStart w:id="34" w:name="chuong_4_name"/>
      <w:r w:rsidRPr="00B767EC">
        <w:rPr>
          <w:rFonts w:eastAsia="Times New Roman" w:cs="Times New Roman"/>
          <w:b/>
          <w:bCs/>
          <w:sz w:val="24"/>
          <w:szCs w:val="24"/>
          <w:lang w:val="vi-VN"/>
        </w:rPr>
        <w:t>PHÂN LOẠI VIÊN CHỨC</w:t>
      </w:r>
      <w:bookmarkEnd w:id="34"/>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35" w:name="dieu_18"/>
      <w:r w:rsidRPr="00B767EC">
        <w:rPr>
          <w:rFonts w:eastAsia="Times New Roman" w:cs="Times New Roman"/>
          <w:b/>
          <w:bCs/>
          <w:sz w:val="24"/>
          <w:szCs w:val="24"/>
          <w:lang w:val="vi-VN"/>
        </w:rPr>
        <w:t>Điều 18. Các mức phân loại</w:t>
      </w:r>
      <w:bookmarkEnd w:id="35"/>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Hoàn thành xuất sắc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Hoàn thành tốt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3. </w:t>
      </w:r>
      <w:r w:rsidRPr="00B767EC">
        <w:rPr>
          <w:rFonts w:eastAsia="Times New Roman" w:cs="Times New Roman"/>
          <w:sz w:val="24"/>
          <w:szCs w:val="24"/>
          <w:lang w:val="vi-VN"/>
        </w:rPr>
        <w:t>Hoàn thành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4. </w:t>
      </w:r>
      <w:r w:rsidRPr="00B767EC">
        <w:rPr>
          <w:rFonts w:eastAsia="Times New Roman" w:cs="Times New Roman"/>
          <w:sz w:val="24"/>
          <w:szCs w:val="24"/>
          <w:lang w:val="vi-VN"/>
        </w:rPr>
        <w:t>Không hoàn thành nhiệm vụ.</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36" w:name="dieu_19"/>
      <w:r w:rsidRPr="00B767EC">
        <w:rPr>
          <w:rFonts w:eastAsia="Times New Roman" w:cs="Times New Roman"/>
          <w:b/>
          <w:bCs/>
          <w:sz w:val="24"/>
          <w:szCs w:val="24"/>
          <w:lang w:val="vi-VN"/>
        </w:rPr>
        <w:t>Điều 19. Tiêu chí đánh giá, phân loại mức hoàn thành xuất sắc nhiệm vụ</w:t>
      </w:r>
      <w:bookmarkEnd w:id="36"/>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Viên chức không giữ chức vụ quản lý đạt được tất cả các tiêu chí sau đây thì phân loại đánh giá ở mức hoàn thành xuất sắc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Có năng lực, trình độ chuyên môn, nghiệp vụ tốt, hoàn thành 100% công việc hoặc nhiệm vụ theo </w:t>
      </w:r>
      <w:r w:rsidRPr="00B767EC">
        <w:rPr>
          <w:rFonts w:eastAsia="Times New Roman" w:cs="Times New Roman"/>
          <w:sz w:val="24"/>
          <w:szCs w:val="24"/>
          <w:shd w:val="clear" w:color="auto" w:fill="FFFFFF"/>
          <w:lang w:val="vi-VN"/>
        </w:rPr>
        <w:t>hợp đồng</w:t>
      </w:r>
      <w:r w:rsidRPr="00B767EC">
        <w:rPr>
          <w:rFonts w:eastAsia="Times New Roman" w:cs="Times New Roman"/>
          <w:sz w:val="24"/>
          <w:szCs w:val="24"/>
          <w:lang w:val="vi-VN"/>
        </w:rPr>
        <w:t> làm việc đã ký kết, vượt tiến độ, có chất lượng, hiệu quả; nghiêm túc ch</w:t>
      </w:r>
      <w:r w:rsidRPr="00B767EC">
        <w:rPr>
          <w:rFonts w:eastAsia="Times New Roman" w:cs="Times New Roman"/>
          <w:sz w:val="24"/>
          <w:szCs w:val="24"/>
        </w:rPr>
        <w:t>ấ</w:t>
      </w:r>
      <w:r w:rsidRPr="00B767EC">
        <w:rPr>
          <w:rFonts w:eastAsia="Times New Roman" w:cs="Times New Roman"/>
          <w:sz w:val="24"/>
          <w:szCs w:val="24"/>
          <w:lang w:val="vi-VN"/>
        </w:rPr>
        <w:t>p hành sự phân công công tác của người có thẩm quyền; có tinh thần trách nhiệm cao, chủ động, sáng tạo trong thực hiện nhiệm vụ được giao;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Hoàn thành tốt các nhiệm vụ đột xuất;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Thực hiện đúng, đầy đủ, nghiêm túc các quy định về đạo đức nghề nghiệp, điều lệ, quy chế, nội quy của đơn vị, các quy định về phòng, chống tham nhũng, thực hành tiết kiệm, chống lãng phí; tâm huyết với nghề nghiệp, tận tụy với công việc;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d) </w:t>
      </w:r>
      <w:r w:rsidRPr="00B767EC">
        <w:rPr>
          <w:rFonts w:eastAsia="Times New Roman" w:cs="Times New Roman"/>
          <w:sz w:val="24"/>
          <w:szCs w:val="24"/>
          <w:lang w:val="vi-VN"/>
        </w:rPr>
        <w:t>Thực hiện nghiêm túc </w:t>
      </w:r>
      <w:r w:rsidRPr="00B767EC">
        <w:rPr>
          <w:rFonts w:eastAsia="Times New Roman" w:cs="Times New Roman"/>
          <w:sz w:val="24"/>
          <w:szCs w:val="24"/>
        </w:rPr>
        <w:t>q</w:t>
      </w:r>
      <w:r w:rsidRPr="00B767EC">
        <w:rPr>
          <w:rFonts w:eastAsia="Times New Roman" w:cs="Times New Roman"/>
          <w:sz w:val="24"/>
          <w:szCs w:val="24"/>
          <w:lang w:val="vi-VN"/>
        </w:rPr>
        <w:t>uy tắc ứng xử của viên chức, có thái độ lịch sự, tôn trọng trong phục vụ, giao ti</w:t>
      </w:r>
      <w:r w:rsidRPr="00B767EC">
        <w:rPr>
          <w:rFonts w:eastAsia="Times New Roman" w:cs="Times New Roman"/>
          <w:sz w:val="24"/>
          <w:szCs w:val="24"/>
        </w:rPr>
        <w:t>ế</w:t>
      </w:r>
      <w:r w:rsidRPr="00B767EC">
        <w:rPr>
          <w:rFonts w:eastAsia="Times New Roman" w:cs="Times New Roman"/>
          <w:sz w:val="24"/>
          <w:szCs w:val="24"/>
          <w:lang w:val="vi-VN"/>
        </w:rPr>
        <w:t>p với nhân dân; có tinh thần đoàn kết, hợp tác hiệu quả, phối hợp chặt chẽ với đồng nghiệp, đơn vị có liên quan trong quá trình thực hiện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đ) Có ít nhất 01 công trình khoa học, đề án, đề tài hoặc sáng kiến, giải pháp được áp dụng và mang lại hiệu quả trong việc thực hiện công tác chuyên môn, nghề nghiệp được cấp có thẩm quyền công nhận.</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Viên chức giữ chức vụ quản lý đạt được tất cả các tiêu chí sau đây thì phân loại đánh giá ở mức hoàn thành xuất s</w:t>
      </w:r>
      <w:r w:rsidRPr="00B767EC">
        <w:rPr>
          <w:rFonts w:eastAsia="Times New Roman" w:cs="Times New Roman"/>
          <w:sz w:val="24"/>
          <w:szCs w:val="24"/>
        </w:rPr>
        <w:t>ắ</w:t>
      </w:r>
      <w:r w:rsidRPr="00B767EC">
        <w:rPr>
          <w:rFonts w:eastAsia="Times New Roman" w:cs="Times New Roman"/>
          <w:sz w:val="24"/>
          <w:szCs w:val="24"/>
          <w:lang w:val="vi-VN"/>
        </w:rPr>
        <w:t>c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Các tiêu chí quy định tại Khoản 1 Điều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Có ý thức chủ động, sáng tạo trong công tác điều hành, tổ chức thực hiện công việc;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Triển khai và thực hiện tốt cơ chế tự chủ, tự chịu trách nhiệm đối với đơn vị sự nghiệp công lập theo quy định của pháp luật;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lastRenderedPageBreak/>
        <w:t>d) </w:t>
      </w:r>
      <w:r w:rsidRPr="00B767EC">
        <w:rPr>
          <w:rFonts w:eastAsia="Times New Roman" w:cs="Times New Roman"/>
          <w:sz w:val="24"/>
          <w:szCs w:val="24"/>
          <w:lang w:val="vi-VN"/>
        </w:rPr>
        <w:t>Đơn vị được giao quản lý, điều hành hoàn thành 100% khối lượng công việc, vượt tiến độ, có chất lượng, hiệu quả.</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37" w:name="dieu_20"/>
      <w:r w:rsidRPr="00B767EC">
        <w:rPr>
          <w:rFonts w:eastAsia="Times New Roman" w:cs="Times New Roman"/>
          <w:b/>
          <w:bCs/>
          <w:sz w:val="24"/>
          <w:szCs w:val="24"/>
          <w:lang w:val="vi-VN"/>
        </w:rPr>
        <w:t>Điều 20. Tiêu chí đánh giá, phân loại mức hoàn thành tốt nhiệm vụ</w:t>
      </w:r>
      <w:bookmarkEnd w:id="37"/>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Viên chức không giữ chức vụ quản lý đạt được tất cả các tiêu chí sau đây thì phân loại đánh giá ở mức hoàn thành tốt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Có năng lực, trình độ chuyên môn, nghiệp vụ tốt, hoàn thành 100% công việc hoặc nhiệm vụ theo hợp đồng làm việc đã ký </w:t>
      </w:r>
      <w:r w:rsidRPr="00B767EC">
        <w:rPr>
          <w:rFonts w:eastAsia="Times New Roman" w:cs="Times New Roman"/>
          <w:sz w:val="24"/>
          <w:szCs w:val="24"/>
          <w:shd w:val="clear" w:color="auto" w:fill="FFFFFF"/>
          <w:lang w:val="vi-VN"/>
        </w:rPr>
        <w:t>kết</w:t>
      </w:r>
      <w:r w:rsidRPr="00B767EC">
        <w:rPr>
          <w:rFonts w:eastAsia="Times New Roman" w:cs="Times New Roman"/>
          <w:sz w:val="24"/>
          <w:szCs w:val="24"/>
          <w:lang w:val="vi-VN"/>
        </w:rPr>
        <w:t>, bảo đảm tiến độ chất lượng, hiệu quả; nghiêm túc chấp hành sự phân công công tác của người có thẩm quyền; có tinh thần trách nhiệm trong thực hiện nhiệm vụ được giao.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Hoàn thành tốt các nhiệm vụ đột xuất;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Thực hiện đúng, đầy đủ, nghiêm túc các quy định về đạo đức nghề nghiệp, điều lệ, quy chế, nội qu</w:t>
      </w:r>
      <w:r w:rsidRPr="00B767EC">
        <w:rPr>
          <w:rFonts w:eastAsia="Times New Roman" w:cs="Times New Roman"/>
          <w:sz w:val="24"/>
          <w:szCs w:val="24"/>
        </w:rPr>
        <w:t>y </w:t>
      </w:r>
      <w:r w:rsidRPr="00B767EC">
        <w:rPr>
          <w:rFonts w:eastAsia="Times New Roman" w:cs="Times New Roman"/>
          <w:sz w:val="24"/>
          <w:szCs w:val="24"/>
          <w:lang w:val="vi-VN"/>
        </w:rPr>
        <w:t>của đơn vị, các quy định </w:t>
      </w:r>
      <w:r w:rsidRPr="00B767EC">
        <w:rPr>
          <w:rFonts w:eastAsia="Times New Roman" w:cs="Times New Roman"/>
          <w:sz w:val="24"/>
          <w:szCs w:val="24"/>
          <w:shd w:val="clear" w:color="auto" w:fill="FFFFFF"/>
          <w:lang w:val="vi-VN"/>
        </w:rPr>
        <w:t>về</w:t>
      </w:r>
      <w:r w:rsidRPr="00B767EC">
        <w:rPr>
          <w:rFonts w:eastAsia="Times New Roman" w:cs="Times New Roman"/>
          <w:sz w:val="24"/>
          <w:szCs w:val="24"/>
          <w:lang w:val="vi-VN"/>
        </w:rPr>
        <w:t> phòng, chống tham nhũng, thực hành tiết kiệm, ch</w:t>
      </w:r>
      <w:r w:rsidRPr="00B767EC">
        <w:rPr>
          <w:rFonts w:eastAsia="Times New Roman" w:cs="Times New Roman"/>
          <w:sz w:val="24"/>
          <w:szCs w:val="24"/>
        </w:rPr>
        <w:t>ố</w:t>
      </w:r>
      <w:r w:rsidRPr="00B767EC">
        <w:rPr>
          <w:rFonts w:eastAsia="Times New Roman" w:cs="Times New Roman"/>
          <w:sz w:val="24"/>
          <w:szCs w:val="24"/>
          <w:lang w:val="vi-VN"/>
        </w:rPr>
        <w:t>ng lãng phí; tâm huy</w:t>
      </w:r>
      <w:r w:rsidRPr="00B767EC">
        <w:rPr>
          <w:rFonts w:eastAsia="Times New Roman" w:cs="Times New Roman"/>
          <w:sz w:val="24"/>
          <w:szCs w:val="24"/>
        </w:rPr>
        <w:t>ế</w:t>
      </w:r>
      <w:r w:rsidRPr="00B767EC">
        <w:rPr>
          <w:rFonts w:eastAsia="Times New Roman" w:cs="Times New Roman"/>
          <w:sz w:val="24"/>
          <w:szCs w:val="24"/>
          <w:lang w:val="vi-VN"/>
        </w:rPr>
        <w:t>t với nghề nghiệp, tận tụy với công việc;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d) </w:t>
      </w:r>
      <w:r w:rsidRPr="00B767EC">
        <w:rPr>
          <w:rFonts w:eastAsia="Times New Roman" w:cs="Times New Roman"/>
          <w:sz w:val="24"/>
          <w:szCs w:val="24"/>
          <w:lang w:val="vi-VN"/>
        </w:rPr>
        <w:t>Thực hiện nghiêm túc </w:t>
      </w:r>
      <w:r w:rsidRPr="00B767EC">
        <w:rPr>
          <w:rFonts w:eastAsia="Times New Roman" w:cs="Times New Roman"/>
          <w:sz w:val="24"/>
          <w:szCs w:val="24"/>
        </w:rPr>
        <w:t>q</w:t>
      </w:r>
      <w:r w:rsidRPr="00B767EC">
        <w:rPr>
          <w:rFonts w:eastAsia="Times New Roman" w:cs="Times New Roman"/>
          <w:sz w:val="24"/>
          <w:szCs w:val="24"/>
          <w:lang w:val="vi-VN"/>
        </w:rPr>
        <w:t>uy tắc ứng xử của viên chức, có thái độ lịch sự, tôn trọng trong phục vụ, giao tiếp với nhân dân; có tinh thần đoàn kết, hợp tác hiệu quả, phối hợp chặt chẽ với đồng nghiệp, đơn vị có liên quan trong quá trình thực hiện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Viên chức giữ chức vụ quản lý đạt được tất cả các tiêu chí sau đây thì phân loại đánh giá ở mức hoàn thành tốt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Các tiêu chí quy định tại Khoản 1 Điều này, Điểm b và c Khoản 2 Điều 19 Quy chế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Đơn vị được giao quản lý, điều hành hoàn thành 100% khối lượng công việc, bảo đảm tiến độ, chất lượng, hiệu quả.</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38" w:name="dieu_21"/>
      <w:r w:rsidRPr="00B767EC">
        <w:rPr>
          <w:rFonts w:eastAsia="Times New Roman" w:cs="Times New Roman"/>
          <w:b/>
          <w:bCs/>
          <w:sz w:val="24"/>
          <w:szCs w:val="24"/>
          <w:lang w:val="vi-VN"/>
        </w:rPr>
        <w:t>Điều 21. Tiêu chí đánh giá, phân loại mức hoàn thành nhiệm vụ</w:t>
      </w:r>
      <w:bookmarkEnd w:id="38"/>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Viên chức không giữ chức vụ quản lý đạt được tất cả các tiêu chí sau đây thì phân loại đánh giá ở mức hoàn thành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Có năng lực, trình độ chuyên môn, nghiệp vụ tốt, hoàn thành từ 70% đến dưới 100% công việc hoặc nhiệm vụ theo hợp đồng làm </w:t>
      </w:r>
      <w:r w:rsidRPr="00B767EC">
        <w:rPr>
          <w:rFonts w:eastAsia="Times New Roman" w:cs="Times New Roman"/>
          <w:sz w:val="24"/>
          <w:szCs w:val="24"/>
          <w:shd w:val="clear" w:color="auto" w:fill="FFFFFF"/>
          <w:lang w:val="vi-VN"/>
        </w:rPr>
        <w:t>việc</w:t>
      </w:r>
      <w:r w:rsidRPr="00B767EC">
        <w:rPr>
          <w:rFonts w:eastAsia="Times New Roman" w:cs="Times New Roman"/>
          <w:sz w:val="24"/>
          <w:szCs w:val="24"/>
          <w:lang w:val="vi-VN"/>
        </w:rPr>
        <w:t> đã ký kết, trong đó có công việc còn chậm </w:t>
      </w:r>
      <w:r w:rsidRPr="00B767EC">
        <w:rPr>
          <w:rFonts w:eastAsia="Times New Roman" w:cs="Times New Roman"/>
          <w:sz w:val="24"/>
          <w:szCs w:val="24"/>
          <w:shd w:val="clear" w:color="auto" w:fill="FFFFFF"/>
          <w:lang w:val="vi-VN"/>
        </w:rPr>
        <w:t>về</w:t>
      </w:r>
      <w:r w:rsidRPr="00B767EC">
        <w:rPr>
          <w:rFonts w:eastAsia="Times New Roman" w:cs="Times New Roman"/>
          <w:sz w:val="24"/>
          <w:szCs w:val="24"/>
          <w:lang w:val="vi-VN"/>
        </w:rPr>
        <w:t> ti</w:t>
      </w:r>
      <w:r w:rsidRPr="00B767EC">
        <w:rPr>
          <w:rFonts w:eastAsia="Times New Roman" w:cs="Times New Roman"/>
          <w:sz w:val="24"/>
          <w:szCs w:val="24"/>
        </w:rPr>
        <w:t>ế</w:t>
      </w:r>
      <w:r w:rsidRPr="00B767EC">
        <w:rPr>
          <w:rFonts w:eastAsia="Times New Roman" w:cs="Times New Roman"/>
          <w:sz w:val="24"/>
          <w:szCs w:val="24"/>
          <w:lang w:val="vi-VN"/>
        </w:rPr>
        <w:t>n độ, hạn ch</w:t>
      </w:r>
      <w:r w:rsidRPr="00B767EC">
        <w:rPr>
          <w:rFonts w:eastAsia="Times New Roman" w:cs="Times New Roman"/>
          <w:sz w:val="24"/>
          <w:szCs w:val="24"/>
        </w:rPr>
        <w:t>ế </w:t>
      </w:r>
      <w:r w:rsidRPr="00B767EC">
        <w:rPr>
          <w:rFonts w:eastAsia="Times New Roman" w:cs="Times New Roman"/>
          <w:sz w:val="24"/>
          <w:szCs w:val="24"/>
          <w:shd w:val="clear" w:color="auto" w:fill="FFFFFF"/>
          <w:lang w:val="vi-VN"/>
        </w:rPr>
        <w:t>về</w:t>
      </w:r>
      <w:r w:rsidRPr="00B767EC">
        <w:rPr>
          <w:rFonts w:eastAsia="Times New Roman" w:cs="Times New Roman"/>
          <w:sz w:val="24"/>
          <w:szCs w:val="24"/>
          <w:lang w:val="vi-VN"/>
        </w:rPr>
        <w:t> </w:t>
      </w:r>
      <w:r w:rsidRPr="00B767EC">
        <w:rPr>
          <w:rFonts w:eastAsia="Times New Roman" w:cs="Times New Roman"/>
          <w:sz w:val="24"/>
          <w:szCs w:val="24"/>
          <w:shd w:val="clear" w:color="auto" w:fill="FFFFFF"/>
          <w:lang w:val="vi-VN"/>
        </w:rPr>
        <w:t>chất</w:t>
      </w:r>
      <w:r w:rsidRPr="00B767EC">
        <w:rPr>
          <w:rFonts w:eastAsia="Times New Roman" w:cs="Times New Roman"/>
          <w:sz w:val="24"/>
          <w:szCs w:val="24"/>
          <w:lang w:val="vi-VN"/>
        </w:rPr>
        <w:t> lượng, hi</w:t>
      </w:r>
      <w:r w:rsidRPr="00B767EC">
        <w:rPr>
          <w:rFonts w:eastAsia="Times New Roman" w:cs="Times New Roman"/>
          <w:sz w:val="24"/>
          <w:szCs w:val="24"/>
        </w:rPr>
        <w:t>ệ</w:t>
      </w:r>
      <w:r w:rsidRPr="00B767EC">
        <w:rPr>
          <w:rFonts w:eastAsia="Times New Roman" w:cs="Times New Roman"/>
          <w:sz w:val="24"/>
          <w:szCs w:val="24"/>
          <w:lang w:val="vi-VN"/>
        </w:rPr>
        <w:t>u quả; có tinh th</w:t>
      </w:r>
      <w:r w:rsidRPr="00B767EC">
        <w:rPr>
          <w:rFonts w:eastAsia="Times New Roman" w:cs="Times New Roman"/>
          <w:sz w:val="24"/>
          <w:szCs w:val="24"/>
        </w:rPr>
        <w:t>ầ</w:t>
      </w:r>
      <w:r w:rsidRPr="00B767EC">
        <w:rPr>
          <w:rFonts w:eastAsia="Times New Roman" w:cs="Times New Roman"/>
          <w:sz w:val="24"/>
          <w:szCs w:val="24"/>
          <w:lang w:val="vi-VN"/>
        </w:rPr>
        <w:t>n trách nhiệm trong thực hiện nhiệm vụ được giao;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Các tiêu chí quy định tại Điểm b, c, d Khoản 1 Điều 19 Quy chế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Viên chức giữ chức vụ quản lý đạt được tất cả các tiêu chí sau đây thì phân loại đánh giá ở mức hoàn thành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Các tiêu chí quy định tại Khoản 1 Điều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Nghiêm túc thực hiện cơ chế tự chủ, tự chịu trách nhiệm đối với đơn vị sự nghiệp công lập theo quy định của pháp luật;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Đơn vị được giao quản lý, điều hành hoàn thành từ 70% đến dưới 100% khối lượng công việc.</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39" w:name="dieu_22"/>
      <w:r w:rsidRPr="00B767EC">
        <w:rPr>
          <w:rFonts w:eastAsia="Times New Roman" w:cs="Times New Roman"/>
          <w:b/>
          <w:bCs/>
          <w:sz w:val="24"/>
          <w:szCs w:val="24"/>
          <w:lang w:val="vi-VN"/>
        </w:rPr>
        <w:t>Điều 22. Tiêu chí đánh giá, phân loại mức không hoàn thành nhiệm vụ</w:t>
      </w:r>
      <w:bookmarkEnd w:id="39"/>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Viên chức không giữ chức vụ quản lý có một trong các tiêu chí sau đây thì phân loại đánh giá ở mức không hoàn thành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Hoàn thành dưới 70% công việc hoặc nhiệm vụ theo </w:t>
      </w:r>
      <w:r w:rsidRPr="00B767EC">
        <w:rPr>
          <w:rFonts w:eastAsia="Times New Roman" w:cs="Times New Roman"/>
          <w:sz w:val="24"/>
          <w:szCs w:val="24"/>
          <w:shd w:val="clear" w:color="auto" w:fill="FFFFFF"/>
          <w:lang w:val="vi-VN"/>
        </w:rPr>
        <w:t>hợp đồng</w:t>
      </w:r>
      <w:r w:rsidRPr="00B767EC">
        <w:rPr>
          <w:rFonts w:eastAsia="Times New Roman" w:cs="Times New Roman"/>
          <w:sz w:val="24"/>
          <w:szCs w:val="24"/>
          <w:lang w:val="vi-VN"/>
        </w:rPr>
        <w:t> làm </w:t>
      </w:r>
      <w:r w:rsidRPr="00B767EC">
        <w:rPr>
          <w:rFonts w:eastAsia="Times New Roman" w:cs="Times New Roman"/>
          <w:sz w:val="24"/>
          <w:szCs w:val="24"/>
          <w:shd w:val="clear" w:color="auto" w:fill="FFFFFF"/>
          <w:lang w:val="vi-VN"/>
        </w:rPr>
        <w:t>việc</w:t>
      </w:r>
      <w:r w:rsidRPr="00B767EC">
        <w:rPr>
          <w:rFonts w:eastAsia="Times New Roman" w:cs="Times New Roman"/>
          <w:sz w:val="24"/>
          <w:szCs w:val="24"/>
          <w:lang w:val="vi-VN"/>
        </w:rPr>
        <w:t> đã ký kết;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Chưa nghiêm túc chấp hành sự phân công công tác của người có thẩm quyền; thiếu tinh thần trách nhiệm trong thực hiện nhiệm vụ được giao;</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Thực hiện công việc hoặc nhiệm vụ không đạt yêu cầu;</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d) </w:t>
      </w:r>
      <w:r w:rsidRPr="00B767EC">
        <w:rPr>
          <w:rFonts w:eastAsia="Times New Roman" w:cs="Times New Roman"/>
          <w:sz w:val="24"/>
          <w:szCs w:val="24"/>
          <w:lang w:val="vi-VN"/>
        </w:rPr>
        <w:t>Vi phạm quy trình, quy định chuyên môn, nghiệp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lastRenderedPageBreak/>
        <w:t>đ) Vi phạm quy tắc </w:t>
      </w:r>
      <w:r w:rsidRPr="00B767EC">
        <w:rPr>
          <w:rFonts w:eastAsia="Times New Roman" w:cs="Times New Roman"/>
          <w:sz w:val="24"/>
          <w:szCs w:val="24"/>
        </w:rPr>
        <w:t>ứ</w:t>
      </w:r>
      <w:r w:rsidRPr="00B767EC">
        <w:rPr>
          <w:rFonts w:eastAsia="Times New Roman" w:cs="Times New Roman"/>
          <w:sz w:val="24"/>
          <w:szCs w:val="24"/>
          <w:lang w:val="vi-VN"/>
        </w:rPr>
        <w:t>ng xử, đạo đức nghề nghiệp của viên chức, gây phiền hà, sách nhiễu với nhân dân đến mức phải xử lý kỷ luật;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e) </w:t>
      </w:r>
      <w:r w:rsidRPr="00B767EC">
        <w:rPr>
          <w:rFonts w:eastAsia="Times New Roman" w:cs="Times New Roman"/>
          <w:sz w:val="24"/>
          <w:szCs w:val="24"/>
          <w:lang w:val="vi-VN"/>
        </w:rPr>
        <w:t>Có hành vi chia rẽ nội bộ, gây mất đoàn kết tại đơn vị;</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g) </w:t>
      </w:r>
      <w:r w:rsidRPr="00B767EC">
        <w:rPr>
          <w:rFonts w:eastAsia="Times New Roman" w:cs="Times New Roman"/>
          <w:sz w:val="24"/>
          <w:szCs w:val="24"/>
          <w:lang w:val="vi-VN"/>
        </w:rPr>
        <w:t>Không có tinh thần phối hợp với đồng nghiệp, đơn vị có liên quan trong quá trình thực hiện nhiệm vụ để ảnh hưởng đến kết quả hoạt động của đơn vị;</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h) </w:t>
      </w:r>
      <w:r w:rsidRPr="00B767EC">
        <w:rPr>
          <w:rFonts w:eastAsia="Times New Roman" w:cs="Times New Roman"/>
          <w:sz w:val="24"/>
          <w:szCs w:val="24"/>
          <w:lang w:val="vi-VN"/>
        </w:rPr>
        <w:t>Vi phạm kỷ luật, vi phạm pháp luật trong thực hiện nhiệm vụ đến mức phải xử lý kỷ luật.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Viên chức giữ chức vụ quản lý có một trong các tiêu chí sau đây thì phân loại đánh giá ở mức không hoàn thành nhiệm vụ:</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a) Các tiêu chí quy định tại Khoản 1 Điều này;</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lang w:val="vi-VN"/>
        </w:rPr>
        <w:t>b) Việc quản lý, điều hành thực hiện công việc hạn chế, không đạt hiệu quả, không đáp ứng yêu cầu công việc;</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Để xảy ra các vụ, việc vi phạm đến mức phải xử lý kỷ luật;</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d) Đơn vị được giao quản lý, điều hành hoàn thành dưới 70% khối lượng công việc.</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40" w:name="chuong_5"/>
      <w:r w:rsidRPr="00B767EC">
        <w:rPr>
          <w:rFonts w:eastAsia="Times New Roman" w:cs="Times New Roman"/>
          <w:b/>
          <w:bCs/>
          <w:sz w:val="24"/>
          <w:szCs w:val="24"/>
          <w:lang w:val="vi-VN"/>
        </w:rPr>
        <w:t>Chương V</w:t>
      </w:r>
      <w:bookmarkEnd w:id="40"/>
    </w:p>
    <w:p w:rsidR="00B767EC" w:rsidRPr="00B767EC" w:rsidRDefault="00B767EC" w:rsidP="00B767EC">
      <w:pPr>
        <w:shd w:val="clear" w:color="auto" w:fill="FFFFFF"/>
        <w:spacing w:after="0" w:line="234" w:lineRule="atLeast"/>
        <w:ind w:firstLine="426"/>
        <w:jc w:val="center"/>
        <w:rPr>
          <w:rFonts w:eastAsia="Times New Roman" w:cs="Times New Roman"/>
          <w:sz w:val="24"/>
          <w:szCs w:val="24"/>
        </w:rPr>
      </w:pPr>
      <w:bookmarkStart w:id="41" w:name="chuong_5_name"/>
      <w:r w:rsidRPr="00B767EC">
        <w:rPr>
          <w:rFonts w:eastAsia="Times New Roman" w:cs="Times New Roman"/>
          <w:b/>
          <w:bCs/>
          <w:sz w:val="24"/>
          <w:szCs w:val="24"/>
          <w:lang w:val="vi-VN"/>
        </w:rPr>
        <w:t>TỔ CHỨC THỰC HIỆN</w:t>
      </w:r>
      <w:bookmarkEnd w:id="41"/>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42" w:name="dieu_23"/>
      <w:r w:rsidRPr="00B767EC">
        <w:rPr>
          <w:rFonts w:eastAsia="Times New Roman" w:cs="Times New Roman"/>
          <w:b/>
          <w:bCs/>
          <w:sz w:val="24"/>
          <w:szCs w:val="24"/>
          <w:lang w:val="vi-VN"/>
        </w:rPr>
        <w:t>Điều 23. Điều khoản thi hành</w:t>
      </w:r>
      <w:bookmarkEnd w:id="42"/>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Thủ trưởng đơn vị thuộc Viện kiểm sát nhân dân tối cao, Viện trưởng Viện kiểm sát nhân dân cấp cao và Viện trưởng Viện kiểm sát nhân dân cấp tỉnh chịu trách nhiệm tổ chức thực hiện việc đánh giá, phân loại đối với công chức, viên chức hàng năm theo quy định tại Quy định này và gửi báo cáo kết quả nhận xét đánh giá công chức, viên chức đến Vụ Tổ chức cán bộ trước ngày 25 tháng 12 hằng năm, cụ thể như sau:</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a) </w:t>
      </w:r>
      <w:r w:rsidRPr="00B767EC">
        <w:rPr>
          <w:rFonts w:eastAsia="Times New Roman" w:cs="Times New Roman"/>
          <w:sz w:val="24"/>
          <w:szCs w:val="24"/>
          <w:lang w:val="vi-VN"/>
        </w:rPr>
        <w:t>Viện kiểm sát nhân dân cấp tỉnh gửi báo cáo tổng hợp đánh giá, phân loại công chức và người lao động trong đơn vị (theo mẫu số 03 và mẫu số 06); bản tự nhận xét, đánh giá của lãnh đạo Viện kiểm sát nhân dân cấp tỉnh (theo mẫu số 01) kèm theo biên bản hội nghị cán bộ chủ chốt cùng với ý kiến nhận xét, đánh giá của cấp ủy cùng cấp.</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b) </w:t>
      </w:r>
      <w:r w:rsidRPr="00B767EC">
        <w:rPr>
          <w:rFonts w:eastAsia="Times New Roman" w:cs="Times New Roman"/>
          <w:sz w:val="24"/>
          <w:szCs w:val="24"/>
          <w:lang w:val="vi-VN"/>
        </w:rPr>
        <w:t>Viện kiểm sát nhân dân cấp cao gửi báo cáo </w:t>
      </w:r>
      <w:r w:rsidRPr="00B767EC">
        <w:rPr>
          <w:rFonts w:eastAsia="Times New Roman" w:cs="Times New Roman"/>
          <w:sz w:val="24"/>
          <w:szCs w:val="24"/>
          <w:shd w:val="clear" w:color="auto" w:fill="FFFFFF"/>
          <w:lang w:val="vi-VN"/>
        </w:rPr>
        <w:t>tổng hợp</w:t>
      </w:r>
      <w:r w:rsidRPr="00B767EC">
        <w:rPr>
          <w:rFonts w:eastAsia="Times New Roman" w:cs="Times New Roman"/>
          <w:sz w:val="24"/>
          <w:szCs w:val="24"/>
          <w:lang w:val="vi-VN"/>
        </w:rPr>
        <w:t> đánh giá, phân loại công chức và người lao động trong đơn vị (theo mẫu số 04 và mẫu số 06); bản tự nhận xét, đánh giá của lãnh đạo Viện kiểm sát nhân dân cấp cao (theo mẫu số 01) kèm theo biên bản nhận xét đánh giá của hội nghị cán bộ chủ chốt đơn vị và ý kiến nhận xét, đánh giá của cấp ủy cùng cấp.</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c) </w:t>
      </w:r>
      <w:r w:rsidRPr="00B767EC">
        <w:rPr>
          <w:rFonts w:eastAsia="Times New Roman" w:cs="Times New Roman"/>
          <w:sz w:val="24"/>
          <w:szCs w:val="24"/>
          <w:lang w:val="vi-VN"/>
        </w:rPr>
        <w:t>Các đơn vị thuộc Viện kiểm sát nhân dân tối cao gửi báo cáo </w:t>
      </w:r>
      <w:r w:rsidRPr="00B767EC">
        <w:rPr>
          <w:rFonts w:eastAsia="Times New Roman" w:cs="Times New Roman"/>
          <w:sz w:val="24"/>
          <w:szCs w:val="24"/>
          <w:shd w:val="clear" w:color="auto" w:fill="FFFFFF"/>
          <w:lang w:val="vi-VN"/>
        </w:rPr>
        <w:t>tổng hợp</w:t>
      </w:r>
      <w:r w:rsidRPr="00B767EC">
        <w:rPr>
          <w:rFonts w:eastAsia="Times New Roman" w:cs="Times New Roman"/>
          <w:sz w:val="24"/>
          <w:szCs w:val="24"/>
          <w:lang w:val="vi-VN"/>
        </w:rPr>
        <w:t> đánh giá, phân loại công chức, viên chức và người lao động trong đơn vị (theo mẫu số 05 và mẫu số 06); bản tự nhận xét, đánh giá của toàn thể công chức, viên chức và người lao động (theo mẫu số 01 đối với công chức, mẫu số 02 đối với viên chức) cùng biên bản nhận xét đánh giá của hội nghị cán bộ chủ chốt </w:t>
      </w:r>
      <w:r w:rsidRPr="00B767EC">
        <w:rPr>
          <w:rFonts w:eastAsia="Times New Roman" w:cs="Times New Roman"/>
          <w:sz w:val="24"/>
          <w:szCs w:val="24"/>
          <w:shd w:val="clear" w:color="auto" w:fill="FFFFFF"/>
          <w:lang w:val="vi-VN"/>
        </w:rPr>
        <w:t>đơn vị</w:t>
      </w:r>
      <w:r w:rsidRPr="00B767EC">
        <w:rPr>
          <w:rFonts w:eastAsia="Times New Roman" w:cs="Times New Roman"/>
          <w:sz w:val="24"/>
          <w:szCs w:val="24"/>
          <w:lang w:val="vi-VN"/>
        </w:rPr>
        <w:t>và ý kiến nhận xét, đánh giá của cấp ủy cùng cấp.</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Vụ Tổ chức cán bộ có trách nhiệm theo dõi, kiểm tra hướng dẫn triển khai thực hiện và tổng hợp kết quả nhận xét đánh giá, phân loại công chức, viên chức toàn ngành để báo cáo Ban cán sự đảng, lãnh đạo Viện kiểm sát nhân dân tối cao trước ngày 15 tháng 01, báo cáo kết quả đánh giá, phân loại công chức, viên chức (mẫu số 05 và 06) gửi về Bộ Nội vụ trước ngày 30 tháng 01 của năm sau.</w:t>
      </w:r>
    </w:p>
    <w:p w:rsidR="00B767EC" w:rsidRPr="00B767EC" w:rsidRDefault="00B767EC" w:rsidP="00B767EC">
      <w:pPr>
        <w:shd w:val="clear" w:color="auto" w:fill="FFFFFF"/>
        <w:spacing w:after="0" w:line="234" w:lineRule="atLeast"/>
        <w:ind w:firstLine="426"/>
        <w:rPr>
          <w:rFonts w:eastAsia="Times New Roman" w:cs="Times New Roman"/>
          <w:sz w:val="24"/>
          <w:szCs w:val="24"/>
        </w:rPr>
      </w:pPr>
      <w:bookmarkStart w:id="43" w:name="dieu_24"/>
      <w:r w:rsidRPr="00B767EC">
        <w:rPr>
          <w:rFonts w:eastAsia="Times New Roman" w:cs="Times New Roman"/>
          <w:b/>
          <w:bCs/>
          <w:sz w:val="24"/>
          <w:szCs w:val="24"/>
          <w:lang w:val="vi-VN"/>
        </w:rPr>
        <w:t>Điều 24. Hiệu lực thi hành</w:t>
      </w:r>
      <w:bookmarkEnd w:id="43"/>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Quy chế này có hiệu lực thi hành kể từ ngày 01 tháng 01 </w:t>
      </w:r>
      <w:r w:rsidRPr="00B767EC">
        <w:rPr>
          <w:rFonts w:eastAsia="Times New Roman" w:cs="Times New Roman"/>
          <w:sz w:val="24"/>
          <w:szCs w:val="24"/>
        </w:rPr>
        <w:t>năm 20</w:t>
      </w:r>
      <w:r w:rsidRPr="00B767EC">
        <w:rPr>
          <w:rFonts w:eastAsia="Times New Roman" w:cs="Times New Roman"/>
          <w:sz w:val="24"/>
          <w:szCs w:val="24"/>
          <w:lang w:val="vi-VN"/>
        </w:rPr>
        <w:t>16.</w:t>
      </w:r>
    </w:p>
    <w:p w:rsidR="00B767EC" w:rsidRPr="00B767EC" w:rsidRDefault="00B767EC" w:rsidP="00B767EC">
      <w:pPr>
        <w:shd w:val="clear" w:color="auto" w:fill="FFFFFF"/>
        <w:spacing w:before="120" w:after="0" w:line="234" w:lineRule="atLeast"/>
        <w:ind w:firstLine="426"/>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Các quy định trước đây trái với Quy chế này đều bị bãi bỏ./</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 </w:t>
      </w:r>
    </w:p>
    <w:p w:rsidR="00B767EC" w:rsidRPr="00B767EC" w:rsidRDefault="00B767EC" w:rsidP="00B767EC">
      <w:pPr>
        <w:shd w:val="clear" w:color="auto" w:fill="FFFFFF"/>
        <w:spacing w:after="0" w:line="234" w:lineRule="atLeast"/>
        <w:jc w:val="right"/>
        <w:rPr>
          <w:rFonts w:eastAsia="Times New Roman" w:cs="Times New Roman"/>
          <w:sz w:val="24"/>
          <w:szCs w:val="24"/>
        </w:rPr>
      </w:pPr>
      <w:bookmarkStart w:id="44" w:name="loai_3"/>
      <w:r w:rsidRPr="00B767EC">
        <w:rPr>
          <w:rFonts w:eastAsia="Times New Roman" w:cs="Times New Roman"/>
          <w:b/>
          <w:bCs/>
          <w:sz w:val="24"/>
          <w:szCs w:val="24"/>
          <w:lang w:val="vi-VN"/>
        </w:rPr>
        <w:t>Mẫu số 01</w:t>
      </w:r>
      <w:bookmarkEnd w:id="44"/>
    </w:p>
    <w:tbl>
      <w:tblPr>
        <w:tblW w:w="0" w:type="auto"/>
        <w:tblCellSpacing w:w="0" w:type="dxa"/>
        <w:tblCellMar>
          <w:left w:w="0" w:type="dxa"/>
          <w:right w:w="0" w:type="dxa"/>
        </w:tblCellMar>
        <w:tblLook w:val="04A0"/>
      </w:tblPr>
      <w:tblGrid>
        <w:gridCol w:w="3348"/>
        <w:gridCol w:w="5508"/>
      </w:tblGrid>
      <w:tr w:rsidR="00B767EC" w:rsidRPr="00B767EC" w:rsidTr="00B767EC">
        <w:trPr>
          <w:tblCellSpacing w:w="0" w:type="dxa"/>
        </w:trPr>
        <w:tc>
          <w:tcPr>
            <w:tcW w:w="334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VIỆN KIỂM SÁT NHÂN DÂN</w:t>
            </w:r>
            <w:r w:rsidRPr="00B767EC">
              <w:rPr>
                <w:rFonts w:eastAsia="Times New Roman" w:cs="Times New Roman"/>
                <w:sz w:val="24"/>
                <w:szCs w:val="24"/>
              </w:rPr>
              <w:br/>
            </w:r>
            <w:r w:rsidRPr="00B767EC">
              <w:rPr>
                <w:rFonts w:eastAsia="Times New Roman" w:cs="Times New Roman"/>
                <w:sz w:val="24"/>
                <w:szCs w:val="24"/>
                <w:lang w:val="vi-VN"/>
              </w:rPr>
              <w:lastRenderedPageBreak/>
              <w:t>T</w:t>
            </w:r>
            <w:r w:rsidRPr="00B767EC">
              <w:rPr>
                <w:rFonts w:eastAsia="Times New Roman" w:cs="Times New Roman"/>
                <w:sz w:val="24"/>
                <w:szCs w:val="24"/>
              </w:rPr>
              <w:t>Ố</w:t>
            </w:r>
            <w:r w:rsidRPr="00B767EC">
              <w:rPr>
                <w:rFonts w:eastAsia="Times New Roman" w:cs="Times New Roman"/>
                <w:sz w:val="24"/>
                <w:szCs w:val="24"/>
                <w:lang w:val="vi-VN"/>
              </w:rPr>
              <w:t>I CAO</w:t>
            </w:r>
            <w:r w:rsidRPr="00B767EC">
              <w:rPr>
                <w:rFonts w:eastAsia="Times New Roman" w:cs="Times New Roman"/>
                <w:sz w:val="24"/>
                <w:szCs w:val="24"/>
              </w:rPr>
              <w:br/>
              <w:t>…………………</w:t>
            </w:r>
            <w:r w:rsidRPr="00B767E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lastRenderedPageBreak/>
              <w:t>CỘNG HÒA XÃ HỘI CHỦ NGHĨA VIỆT NAM</w:t>
            </w:r>
            <w:r w:rsidRPr="00B767EC">
              <w:rPr>
                <w:rFonts w:eastAsia="Times New Roman" w:cs="Times New Roman"/>
                <w:b/>
                <w:bCs/>
                <w:sz w:val="24"/>
                <w:szCs w:val="24"/>
                <w:lang w:val="vi-VN"/>
              </w:rPr>
              <w:br/>
            </w:r>
            <w:r w:rsidRPr="00B767EC">
              <w:rPr>
                <w:rFonts w:eastAsia="Times New Roman" w:cs="Times New Roman"/>
                <w:b/>
                <w:bCs/>
                <w:sz w:val="24"/>
                <w:szCs w:val="24"/>
                <w:lang w:val="vi-VN"/>
              </w:rPr>
              <w:lastRenderedPageBreak/>
              <w:t>Độc lập - Tự do - Hạnh phúc </w:t>
            </w:r>
            <w:r w:rsidRPr="00B767EC">
              <w:rPr>
                <w:rFonts w:eastAsia="Times New Roman" w:cs="Times New Roman"/>
                <w:b/>
                <w:bCs/>
                <w:sz w:val="24"/>
                <w:szCs w:val="24"/>
                <w:lang w:val="vi-VN"/>
              </w:rPr>
              <w:br/>
              <w:t>---------------</w:t>
            </w:r>
          </w:p>
        </w:tc>
      </w:tr>
    </w:tbl>
    <w:p w:rsidR="00B767EC" w:rsidRPr="00B767EC" w:rsidRDefault="00B767EC" w:rsidP="00B767EC">
      <w:pPr>
        <w:shd w:val="clear" w:color="auto" w:fill="FFFFFF"/>
        <w:spacing w:after="0" w:line="234" w:lineRule="atLeast"/>
        <w:jc w:val="center"/>
        <w:rPr>
          <w:rFonts w:eastAsia="Times New Roman" w:cs="Times New Roman"/>
          <w:sz w:val="24"/>
          <w:szCs w:val="24"/>
        </w:rPr>
      </w:pPr>
      <w:bookmarkStart w:id="45" w:name="loai_3_name"/>
      <w:r w:rsidRPr="00B767EC">
        <w:rPr>
          <w:rFonts w:eastAsia="Times New Roman" w:cs="Times New Roman"/>
          <w:b/>
          <w:bCs/>
          <w:sz w:val="24"/>
          <w:szCs w:val="24"/>
          <w:lang w:val="vi-VN"/>
        </w:rPr>
        <w:lastRenderedPageBreak/>
        <w:t>PHIẾU ĐÁNH GIÁ VÀ PHÂN LOẠI CÔNG CHỨC</w:t>
      </w:r>
      <w:bookmarkEnd w:id="45"/>
    </w:p>
    <w:p w:rsidR="00B767EC" w:rsidRPr="00B767EC" w:rsidRDefault="00B767EC" w:rsidP="00B767EC">
      <w:pPr>
        <w:shd w:val="clear" w:color="auto" w:fill="FFFFFF"/>
        <w:spacing w:after="0" w:line="234" w:lineRule="atLeast"/>
        <w:jc w:val="center"/>
        <w:rPr>
          <w:rFonts w:eastAsia="Times New Roman" w:cs="Times New Roman"/>
          <w:sz w:val="24"/>
          <w:szCs w:val="24"/>
        </w:rPr>
      </w:pPr>
      <w:bookmarkStart w:id="46" w:name="loai_3_name_name"/>
      <w:r w:rsidRPr="00B767EC">
        <w:rPr>
          <w:rFonts w:eastAsia="Times New Roman" w:cs="Times New Roman"/>
          <w:b/>
          <w:bCs/>
          <w:sz w:val="24"/>
          <w:szCs w:val="24"/>
          <w:lang w:val="vi-VN"/>
        </w:rPr>
        <w:t>Năm 20...</w:t>
      </w:r>
      <w:bookmarkEnd w:id="46"/>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Họ và tên: </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Chức vụ, chức danh: </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Đơn vị công tác:</w:t>
      </w:r>
      <w:r w:rsidRPr="00B767EC">
        <w:rPr>
          <w:rFonts w:eastAsia="Times New Roman" w:cs="Times New Roman"/>
          <w:sz w:val="24"/>
          <w:szCs w:val="24"/>
        </w:rPr>
        <w:t> ..................................................................................................................</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Ngạch công chức: </w:t>
      </w:r>
      <w:r w:rsidRPr="00B767EC">
        <w:rPr>
          <w:rFonts w:eastAsia="Times New Roman" w:cs="Times New Roman"/>
          <w:sz w:val="24"/>
          <w:szCs w:val="24"/>
        </w:rPr>
        <w:t>……………………… </w:t>
      </w:r>
      <w:r w:rsidRPr="00B767EC">
        <w:rPr>
          <w:rFonts w:eastAsia="Times New Roman" w:cs="Times New Roman"/>
          <w:sz w:val="24"/>
          <w:szCs w:val="24"/>
          <w:lang w:val="vi-VN"/>
        </w:rPr>
        <w:t>Bậc: </w:t>
      </w:r>
      <w:r w:rsidRPr="00B767EC">
        <w:rPr>
          <w:rFonts w:eastAsia="Times New Roman" w:cs="Times New Roman"/>
          <w:sz w:val="24"/>
          <w:szCs w:val="24"/>
        </w:rPr>
        <w:t>………………….. </w:t>
      </w:r>
      <w:r w:rsidRPr="00B767EC">
        <w:rPr>
          <w:rFonts w:eastAsia="Times New Roman" w:cs="Times New Roman"/>
          <w:sz w:val="24"/>
          <w:szCs w:val="24"/>
          <w:lang w:val="vi-VN"/>
        </w:rPr>
        <w:t>Hệ số lương:</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rPr>
        <w:t>I. TỰ ĐÁNH GIÁ KẾT QUẢ CÔNG TÁC, TU DƯỠNG, RÈN LUYỆN CỦA CÔNG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Chấp hành đường lối, chủ trương, chính sách của Đảng </w:t>
      </w:r>
      <w:r w:rsidRPr="00B767EC">
        <w:rPr>
          <w:rFonts w:eastAsia="Times New Roman" w:cs="Times New Roman"/>
          <w:sz w:val="24"/>
          <w:szCs w:val="24"/>
        </w:rPr>
        <w:t>v</w:t>
      </w:r>
      <w:r w:rsidRPr="00B767EC">
        <w:rPr>
          <w:rFonts w:eastAsia="Times New Roman" w:cs="Times New Roman"/>
          <w:sz w:val="24"/>
          <w:szCs w:val="24"/>
          <w:lang w:val="vi-VN"/>
        </w:rPr>
        <w:t>à pháp luật của Nhà nước: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Phẩm chất chính trị, đạo đức, lối sống, tác phong và lề lối làm việc: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3. </w:t>
      </w:r>
      <w:r w:rsidRPr="00B767EC">
        <w:rPr>
          <w:rFonts w:eastAsia="Times New Roman" w:cs="Times New Roman"/>
          <w:sz w:val="24"/>
          <w:szCs w:val="24"/>
          <w:lang w:val="vi-VN"/>
        </w:rPr>
        <w:t>Năng lực, trình độ chuyên môn, nghiệp vụ:</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4. </w:t>
      </w:r>
      <w:r w:rsidRPr="00B767EC">
        <w:rPr>
          <w:rFonts w:eastAsia="Times New Roman" w:cs="Times New Roman"/>
          <w:sz w:val="24"/>
          <w:szCs w:val="24"/>
          <w:lang w:val="vi-VN"/>
        </w:rPr>
        <w:t>Tiến độ và kết quả thực hiện nhiệm vụ:</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5. </w:t>
      </w:r>
      <w:r w:rsidRPr="00B767EC">
        <w:rPr>
          <w:rFonts w:eastAsia="Times New Roman" w:cs="Times New Roman"/>
          <w:sz w:val="24"/>
          <w:szCs w:val="24"/>
          <w:lang w:val="vi-VN"/>
        </w:rPr>
        <w:t>Tinh thần trách nhiệm và phối hợp trong thực hiện nhiệm vụ:</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6. </w:t>
      </w:r>
      <w:r w:rsidRPr="00B767EC">
        <w:rPr>
          <w:rFonts w:eastAsia="Times New Roman" w:cs="Times New Roman"/>
          <w:sz w:val="24"/>
          <w:szCs w:val="24"/>
          <w:lang w:val="vi-VN"/>
        </w:rPr>
        <w:t>Thái độ phục vụ nhân dân:</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lang w:val="vi-VN"/>
        </w:rPr>
        <w:t>PHẦN DÀNH RIÊNG CHO CÔNG CHỨC LÃNH ĐẠO, QUẢN LÝ</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7. </w:t>
      </w:r>
      <w:r w:rsidRPr="00B767EC">
        <w:rPr>
          <w:rFonts w:eastAsia="Times New Roman" w:cs="Times New Roman"/>
          <w:sz w:val="24"/>
          <w:szCs w:val="24"/>
          <w:lang w:val="vi-VN"/>
        </w:rPr>
        <w:t>Kết quả hoạt động của cơ quan, tổ chức, đơn vị được giao lãnh đạo, quản lý:</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8. </w:t>
      </w:r>
      <w:r w:rsidRPr="00B767EC">
        <w:rPr>
          <w:rFonts w:eastAsia="Times New Roman" w:cs="Times New Roman"/>
          <w:sz w:val="24"/>
          <w:szCs w:val="24"/>
          <w:lang w:val="vi-VN"/>
        </w:rPr>
        <w:t>Năng lực lãnh đạo, quản lý:</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9. </w:t>
      </w:r>
      <w:r w:rsidRPr="00B767EC">
        <w:rPr>
          <w:rFonts w:eastAsia="Times New Roman" w:cs="Times New Roman"/>
          <w:sz w:val="24"/>
          <w:szCs w:val="24"/>
          <w:lang w:val="vi-VN"/>
        </w:rPr>
        <w:t>Năng lực tập hợp, đoàn kết công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rPr>
        <w:t>II. TỰ ĐÁNH GIÁ, PHÂN LOẠI CỦA CÔNG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Đánh giá ưu, nhược điểm:</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2. Phân loại đánh giá:</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i/>
          <w:iCs/>
          <w:sz w:val="24"/>
          <w:szCs w:val="24"/>
          <w:lang w:val="vi-VN"/>
        </w:rPr>
        <w:t>(Phân loại đánh giá theo 1 trong 4 mức sau: Hoàn thành xuất sắc nhiệm vụ; hoàn thành t</w:t>
      </w:r>
      <w:r w:rsidRPr="00B767EC">
        <w:rPr>
          <w:rFonts w:eastAsia="Times New Roman" w:cs="Times New Roman"/>
          <w:i/>
          <w:iCs/>
          <w:sz w:val="24"/>
          <w:szCs w:val="24"/>
        </w:rPr>
        <w:t>ố</w:t>
      </w:r>
      <w:r w:rsidRPr="00B767EC">
        <w:rPr>
          <w:rFonts w:eastAsia="Times New Roman" w:cs="Times New Roman"/>
          <w:i/>
          <w:iCs/>
          <w:sz w:val="24"/>
          <w:szCs w:val="24"/>
          <w:lang w:val="vi-VN"/>
        </w:rPr>
        <w:t>t nhiệm vụ; hoàn thành nhiệm vụ nhưng còn hạn chế v</w:t>
      </w:r>
      <w:r w:rsidRPr="00B767EC">
        <w:rPr>
          <w:rFonts w:eastAsia="Times New Roman" w:cs="Times New Roman"/>
          <w:i/>
          <w:iCs/>
          <w:sz w:val="24"/>
          <w:szCs w:val="24"/>
        </w:rPr>
        <w:t>ề </w:t>
      </w:r>
      <w:r w:rsidRPr="00B767EC">
        <w:rPr>
          <w:rFonts w:eastAsia="Times New Roman" w:cs="Times New Roman"/>
          <w:i/>
          <w:iCs/>
          <w:sz w:val="24"/>
          <w:szCs w:val="24"/>
          <w:lang w:val="vi-VN"/>
        </w:rPr>
        <w:t>năng lực; không hoàn thành nhiệm vụ)</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i/>
          <w:iCs/>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i/>
          <w:iCs/>
          <w:sz w:val="24"/>
          <w:szCs w:val="24"/>
        </w:rPr>
        <w:t> </w:t>
      </w:r>
    </w:p>
    <w:tbl>
      <w:tblPr>
        <w:tblW w:w="0" w:type="auto"/>
        <w:tblCellSpacing w:w="0" w:type="dxa"/>
        <w:tblCellMar>
          <w:left w:w="0" w:type="dxa"/>
          <w:right w:w="0" w:type="dxa"/>
        </w:tblCellMar>
        <w:tblLook w:val="04A0"/>
      </w:tblPr>
      <w:tblGrid>
        <w:gridCol w:w="4428"/>
        <w:gridCol w:w="4428"/>
      </w:tblGrid>
      <w:tr w:rsidR="00B767EC" w:rsidRPr="00B767EC" w:rsidTr="00B767EC">
        <w:trPr>
          <w:tblCellSpacing w:w="0" w:type="dxa"/>
        </w:trPr>
        <w:tc>
          <w:tcPr>
            <w:tcW w:w="4428" w:type="dxa"/>
            <w:tcMar>
              <w:top w:w="0" w:type="dxa"/>
              <w:left w:w="108" w:type="dxa"/>
              <w:bottom w:w="0" w:type="dxa"/>
              <w:right w:w="108" w:type="dxa"/>
            </w:tcMa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lastRenderedPageBreak/>
              <w:t> </w:t>
            </w:r>
          </w:p>
        </w:tc>
        <w:tc>
          <w:tcPr>
            <w:tcW w:w="442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i/>
                <w:iCs/>
                <w:sz w:val="24"/>
                <w:szCs w:val="24"/>
                <w:lang w:val="vi-VN"/>
              </w:rPr>
              <w:t>Ngày....tháng....năm 20...</w:t>
            </w:r>
            <w:r w:rsidRPr="00B767EC">
              <w:rPr>
                <w:rFonts w:eastAsia="Times New Roman" w:cs="Times New Roman"/>
                <w:i/>
                <w:iCs/>
                <w:sz w:val="24"/>
                <w:szCs w:val="24"/>
              </w:rPr>
              <w:br/>
            </w:r>
            <w:r w:rsidRPr="00B767EC">
              <w:rPr>
                <w:rFonts w:eastAsia="Times New Roman" w:cs="Times New Roman"/>
                <w:b/>
                <w:bCs/>
                <w:sz w:val="24"/>
                <w:szCs w:val="24"/>
                <w:lang w:val="vi-VN"/>
              </w:rPr>
              <w:t>Công chức tự đánh giá</w:t>
            </w:r>
            <w:r w:rsidRPr="00B767EC">
              <w:rPr>
                <w:rFonts w:eastAsia="Times New Roman" w:cs="Times New Roman"/>
                <w:b/>
                <w:bCs/>
                <w:sz w:val="24"/>
                <w:szCs w:val="24"/>
              </w:rPr>
              <w:br/>
            </w:r>
            <w:r w:rsidRPr="00B767EC">
              <w:rPr>
                <w:rFonts w:eastAsia="Times New Roman" w:cs="Times New Roman"/>
                <w:i/>
                <w:iCs/>
                <w:sz w:val="24"/>
                <w:szCs w:val="24"/>
                <w:lang w:val="vi-VN"/>
              </w:rPr>
              <w:t>(k</w:t>
            </w:r>
            <w:r w:rsidRPr="00B767EC">
              <w:rPr>
                <w:rFonts w:eastAsia="Times New Roman" w:cs="Times New Roman"/>
                <w:i/>
                <w:iCs/>
                <w:sz w:val="24"/>
                <w:szCs w:val="24"/>
              </w:rPr>
              <w:t>ý</w:t>
            </w:r>
            <w:r w:rsidRPr="00B767EC">
              <w:rPr>
                <w:rFonts w:eastAsia="Times New Roman" w:cs="Times New Roman"/>
                <w:i/>
                <w:iCs/>
                <w:sz w:val="24"/>
                <w:szCs w:val="24"/>
                <w:lang w:val="vi-VN"/>
              </w:rPr>
              <w:t> tên, gh</w:t>
            </w:r>
            <w:r w:rsidRPr="00B767EC">
              <w:rPr>
                <w:rFonts w:eastAsia="Times New Roman" w:cs="Times New Roman"/>
                <w:i/>
                <w:iCs/>
                <w:sz w:val="24"/>
                <w:szCs w:val="24"/>
              </w:rPr>
              <w:t>i </w:t>
            </w:r>
            <w:r w:rsidRPr="00B767EC">
              <w:rPr>
                <w:rFonts w:eastAsia="Times New Roman" w:cs="Times New Roman"/>
                <w:i/>
                <w:iCs/>
                <w:sz w:val="24"/>
                <w:szCs w:val="24"/>
                <w:lang w:val="vi-VN"/>
              </w:rPr>
              <w:t>rõ họ tên)</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rPr>
        <w:t>III. </w:t>
      </w:r>
      <w:r w:rsidRPr="00B767EC">
        <w:rPr>
          <w:rFonts w:eastAsia="Times New Roman" w:cs="Times New Roman"/>
          <w:b/>
          <w:bCs/>
          <w:sz w:val="24"/>
          <w:szCs w:val="24"/>
          <w:lang w:val="vi-VN"/>
        </w:rPr>
        <w:t>KẾT QUẢ ĐÁNH GIÁ, PHÂN LOẠI CỦA LÃNH ĐẠO TRỰC TIẾP QUẢN LÝ CÔNG CHỨC</w:t>
      </w:r>
      <w:r w:rsidRPr="00B767EC">
        <w:rPr>
          <w:rFonts w:eastAsia="Times New Roman" w:cs="Times New Roman"/>
          <w:b/>
          <w:bCs/>
          <w:sz w:val="24"/>
          <w:szCs w:val="24"/>
          <w:vertAlign w:val="superscript"/>
          <w:lang w:val="vi-VN"/>
        </w:rPr>
        <w:t>1</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Ý kiến của tập thể đơn vị nơi công chức công tác: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Kết quả đánh giá, phân loại của lãnh đạo trực tiếp quản lý công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B767EC" w:rsidRPr="00B767EC" w:rsidTr="00B767EC">
        <w:trPr>
          <w:tblCellSpacing w:w="0" w:type="dxa"/>
        </w:trPr>
        <w:tc>
          <w:tcPr>
            <w:tcW w:w="4428" w:type="dxa"/>
            <w:tcMar>
              <w:top w:w="0" w:type="dxa"/>
              <w:left w:w="108" w:type="dxa"/>
              <w:bottom w:w="0" w:type="dxa"/>
              <w:right w:w="108" w:type="dxa"/>
            </w:tcMa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 </w:t>
            </w:r>
          </w:p>
        </w:tc>
        <w:tc>
          <w:tcPr>
            <w:tcW w:w="442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i/>
                <w:iCs/>
                <w:sz w:val="24"/>
                <w:szCs w:val="24"/>
                <w:lang w:val="vi-VN"/>
              </w:rPr>
              <w:t>Ngày....tháng....năm 20...</w:t>
            </w:r>
            <w:r w:rsidRPr="00B767EC">
              <w:rPr>
                <w:rFonts w:eastAsia="Times New Roman" w:cs="Times New Roman"/>
                <w:i/>
                <w:iCs/>
                <w:sz w:val="24"/>
                <w:szCs w:val="24"/>
              </w:rPr>
              <w:br/>
            </w:r>
            <w:r w:rsidRPr="00B767EC">
              <w:rPr>
                <w:rFonts w:eastAsia="Times New Roman" w:cs="Times New Roman"/>
                <w:b/>
                <w:bCs/>
                <w:sz w:val="24"/>
                <w:szCs w:val="24"/>
                <w:lang w:val="vi-VN"/>
              </w:rPr>
              <w:t>Thủ trưởng trực tiếp đánh giá</w:t>
            </w:r>
            <w:r w:rsidRPr="00B767EC">
              <w:rPr>
                <w:rFonts w:eastAsia="Times New Roman" w:cs="Times New Roman"/>
                <w:b/>
                <w:bCs/>
                <w:sz w:val="24"/>
                <w:szCs w:val="24"/>
              </w:rPr>
              <w:br/>
            </w:r>
            <w:r w:rsidRPr="00B767EC">
              <w:rPr>
                <w:rFonts w:eastAsia="Times New Roman" w:cs="Times New Roman"/>
                <w:i/>
                <w:iCs/>
                <w:sz w:val="24"/>
                <w:szCs w:val="24"/>
                <w:lang w:val="vi-VN"/>
              </w:rPr>
              <w:t>(k</w:t>
            </w:r>
            <w:r w:rsidRPr="00B767EC">
              <w:rPr>
                <w:rFonts w:eastAsia="Times New Roman" w:cs="Times New Roman"/>
                <w:i/>
                <w:iCs/>
                <w:sz w:val="24"/>
                <w:szCs w:val="24"/>
              </w:rPr>
              <w:t>ý</w:t>
            </w:r>
            <w:r w:rsidRPr="00B767EC">
              <w:rPr>
                <w:rFonts w:eastAsia="Times New Roman" w:cs="Times New Roman"/>
                <w:i/>
                <w:iCs/>
                <w:sz w:val="24"/>
                <w:szCs w:val="24"/>
                <w:lang w:val="vi-VN"/>
              </w:rPr>
              <w:t> tên, gh</w:t>
            </w:r>
            <w:r w:rsidRPr="00B767EC">
              <w:rPr>
                <w:rFonts w:eastAsia="Times New Roman" w:cs="Times New Roman"/>
                <w:i/>
                <w:iCs/>
                <w:sz w:val="24"/>
                <w:szCs w:val="24"/>
              </w:rPr>
              <w:t>i </w:t>
            </w:r>
            <w:r w:rsidRPr="00B767EC">
              <w:rPr>
                <w:rFonts w:eastAsia="Times New Roman" w:cs="Times New Roman"/>
                <w:i/>
                <w:iCs/>
                <w:sz w:val="24"/>
                <w:szCs w:val="24"/>
                <w:lang w:val="vi-VN"/>
              </w:rPr>
              <w:t>rõ họ tên)</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rPr>
        <w:t>IV. </w:t>
      </w:r>
      <w:r w:rsidRPr="00B767EC">
        <w:rPr>
          <w:rFonts w:eastAsia="Times New Roman" w:cs="Times New Roman"/>
          <w:b/>
          <w:bCs/>
          <w:sz w:val="24"/>
          <w:szCs w:val="24"/>
          <w:lang w:val="vi-VN"/>
        </w:rPr>
        <w:t>KẾT QUẢ ĐÁNH GIÁ, PHÂN LOẠI CÔNG CHỨC CỦA CẤP CÓ THẨM QUYỀN</w:t>
      </w:r>
      <w:r w:rsidRPr="00B767EC">
        <w:rPr>
          <w:rFonts w:eastAsia="Times New Roman" w:cs="Times New Roman"/>
          <w:b/>
          <w:bCs/>
          <w:sz w:val="24"/>
          <w:szCs w:val="24"/>
          <w:vertAlign w:val="superscript"/>
          <w:lang w:val="vi-VN"/>
        </w:rPr>
        <w:t>2</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Nhận xét ưu, nhược điểm:</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Kết quả đánh giá, phân loại công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i/>
          <w:iCs/>
          <w:sz w:val="24"/>
          <w:szCs w:val="24"/>
          <w:lang w:val="vi-VN"/>
        </w:rPr>
        <w:t>(Phân loại đánh giá theo 1 trong 4 mức sau: Hoàn thành xuất sắc nhiệm vụ; hoàn thành t</w:t>
      </w:r>
      <w:r w:rsidRPr="00B767EC">
        <w:rPr>
          <w:rFonts w:eastAsia="Times New Roman" w:cs="Times New Roman"/>
          <w:i/>
          <w:iCs/>
          <w:sz w:val="24"/>
          <w:szCs w:val="24"/>
        </w:rPr>
        <w:t>ố</w:t>
      </w:r>
      <w:r w:rsidRPr="00B767EC">
        <w:rPr>
          <w:rFonts w:eastAsia="Times New Roman" w:cs="Times New Roman"/>
          <w:i/>
          <w:iCs/>
          <w:sz w:val="24"/>
          <w:szCs w:val="24"/>
          <w:lang w:val="vi-VN"/>
        </w:rPr>
        <w:t>t nhiệm vụ; hoàn thành nhiệm vụ nh</w:t>
      </w:r>
      <w:r w:rsidRPr="00B767EC">
        <w:rPr>
          <w:rFonts w:eastAsia="Times New Roman" w:cs="Times New Roman"/>
          <w:i/>
          <w:iCs/>
          <w:sz w:val="24"/>
          <w:szCs w:val="24"/>
        </w:rPr>
        <w:t>ưng </w:t>
      </w:r>
      <w:r w:rsidRPr="00B767EC">
        <w:rPr>
          <w:rFonts w:eastAsia="Times New Roman" w:cs="Times New Roman"/>
          <w:i/>
          <w:iCs/>
          <w:sz w:val="24"/>
          <w:szCs w:val="24"/>
          <w:lang w:val="vi-VN"/>
        </w:rPr>
        <w:t>còn hạn chế về năng lực; không hoàn thành nhiệm vụ)</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B767EC" w:rsidRPr="00B767EC" w:rsidTr="00B767EC">
        <w:trPr>
          <w:tblCellSpacing w:w="0" w:type="dxa"/>
        </w:trPr>
        <w:tc>
          <w:tcPr>
            <w:tcW w:w="4428" w:type="dxa"/>
            <w:tcMar>
              <w:top w:w="0" w:type="dxa"/>
              <w:left w:w="108" w:type="dxa"/>
              <w:bottom w:w="0" w:type="dxa"/>
              <w:right w:w="108" w:type="dxa"/>
            </w:tcMa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 </w:t>
            </w:r>
          </w:p>
        </w:tc>
        <w:tc>
          <w:tcPr>
            <w:tcW w:w="442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i/>
                <w:iCs/>
                <w:sz w:val="24"/>
                <w:szCs w:val="24"/>
                <w:lang w:val="vi-VN"/>
              </w:rPr>
              <w:t>Ngày....tháng....năm 20...</w:t>
            </w:r>
            <w:r w:rsidRPr="00B767EC">
              <w:rPr>
                <w:rFonts w:eastAsia="Times New Roman" w:cs="Times New Roman"/>
                <w:i/>
                <w:iCs/>
                <w:sz w:val="24"/>
                <w:szCs w:val="24"/>
              </w:rPr>
              <w:br/>
            </w:r>
            <w:r w:rsidRPr="00B767EC">
              <w:rPr>
                <w:rFonts w:eastAsia="Times New Roman" w:cs="Times New Roman"/>
                <w:b/>
                <w:bCs/>
                <w:sz w:val="24"/>
                <w:szCs w:val="24"/>
                <w:lang w:val="vi-VN"/>
              </w:rPr>
              <w:t>Thủ trưởng </w:t>
            </w:r>
            <w:r w:rsidRPr="00B767EC">
              <w:rPr>
                <w:rFonts w:eastAsia="Times New Roman" w:cs="Times New Roman"/>
                <w:b/>
                <w:bCs/>
                <w:sz w:val="24"/>
                <w:szCs w:val="24"/>
                <w:shd w:val="clear" w:color="auto" w:fill="FFFFFF"/>
                <w:lang w:val="vi-VN"/>
              </w:rPr>
              <w:t>đơn vị</w:t>
            </w:r>
            <w:r w:rsidRPr="00B767EC">
              <w:rPr>
                <w:rFonts w:eastAsia="Times New Roman" w:cs="Times New Roman"/>
                <w:b/>
                <w:bCs/>
                <w:sz w:val="24"/>
                <w:szCs w:val="24"/>
              </w:rPr>
              <w:br/>
            </w:r>
            <w:r w:rsidRPr="00B767EC">
              <w:rPr>
                <w:rFonts w:eastAsia="Times New Roman" w:cs="Times New Roman"/>
                <w:i/>
                <w:iCs/>
                <w:sz w:val="24"/>
                <w:szCs w:val="24"/>
                <w:lang w:val="vi-VN"/>
              </w:rPr>
              <w:t>(k</w:t>
            </w:r>
            <w:r w:rsidRPr="00B767EC">
              <w:rPr>
                <w:rFonts w:eastAsia="Times New Roman" w:cs="Times New Roman"/>
                <w:i/>
                <w:iCs/>
                <w:sz w:val="24"/>
                <w:szCs w:val="24"/>
              </w:rPr>
              <w:t>ý</w:t>
            </w:r>
            <w:r w:rsidRPr="00B767EC">
              <w:rPr>
                <w:rFonts w:eastAsia="Times New Roman" w:cs="Times New Roman"/>
                <w:i/>
                <w:iCs/>
                <w:sz w:val="24"/>
                <w:szCs w:val="24"/>
                <w:lang w:val="vi-VN"/>
              </w:rPr>
              <w:t> tên, gh</w:t>
            </w:r>
            <w:r w:rsidRPr="00B767EC">
              <w:rPr>
                <w:rFonts w:eastAsia="Times New Roman" w:cs="Times New Roman"/>
                <w:i/>
                <w:iCs/>
                <w:sz w:val="24"/>
                <w:szCs w:val="24"/>
              </w:rPr>
              <w:t>i </w:t>
            </w:r>
            <w:r w:rsidRPr="00B767EC">
              <w:rPr>
                <w:rFonts w:eastAsia="Times New Roman" w:cs="Times New Roman"/>
                <w:i/>
                <w:iCs/>
                <w:sz w:val="24"/>
                <w:szCs w:val="24"/>
                <w:lang w:val="vi-VN"/>
              </w:rPr>
              <w:t>rõ họ tên</w:t>
            </w:r>
            <w:r w:rsidRPr="00B767EC">
              <w:rPr>
                <w:rFonts w:eastAsia="Times New Roman" w:cs="Times New Roman"/>
                <w:i/>
                <w:iCs/>
                <w:sz w:val="24"/>
                <w:szCs w:val="24"/>
              </w:rPr>
              <w:t>, đóng dấu</w:t>
            </w:r>
            <w:r w:rsidRPr="00B767EC">
              <w:rPr>
                <w:rFonts w:eastAsia="Times New Roman" w:cs="Times New Roman"/>
                <w:i/>
                <w:iCs/>
                <w:sz w:val="24"/>
                <w:szCs w:val="24"/>
                <w:lang w:val="vi-VN"/>
              </w:rPr>
              <w:t>)</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_______________</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vertAlign w:val="superscript"/>
          <w:lang w:val="vi-VN"/>
        </w:rPr>
        <w:t>1</w:t>
      </w:r>
      <w:r w:rsidRPr="00B767EC">
        <w:rPr>
          <w:rFonts w:eastAsia="Times New Roman" w:cs="Times New Roman"/>
          <w:sz w:val="24"/>
          <w:szCs w:val="24"/>
          <w:lang w:val="vi-VN"/>
        </w:rPr>
        <w:t> Mục này dành cho Thủ trưởng đơn vị trực tiếp đánh giá cấp phó và công chức thuộc quyền.</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vertAlign w:val="superscript"/>
          <w:lang w:val="vi-VN"/>
        </w:rPr>
        <w:t>2</w:t>
      </w:r>
      <w:r w:rsidRPr="00B767EC">
        <w:rPr>
          <w:rFonts w:eastAsia="Times New Roman" w:cs="Times New Roman"/>
          <w:sz w:val="24"/>
          <w:szCs w:val="24"/>
          <w:lang w:val="vi-VN"/>
        </w:rPr>
        <w:t> Mục này dành cho Th</w:t>
      </w:r>
      <w:r w:rsidRPr="00B767EC">
        <w:rPr>
          <w:rFonts w:eastAsia="Times New Roman" w:cs="Times New Roman"/>
          <w:sz w:val="24"/>
          <w:szCs w:val="24"/>
        </w:rPr>
        <w:t>ủ </w:t>
      </w:r>
      <w:r w:rsidRPr="00B767EC">
        <w:rPr>
          <w:rFonts w:eastAsia="Times New Roman" w:cs="Times New Roman"/>
          <w:sz w:val="24"/>
          <w:szCs w:val="24"/>
          <w:lang w:val="vi-VN"/>
        </w:rPr>
        <w:t>trưởng đơn vị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trên nhận xét đánh giá đ</w:t>
      </w:r>
      <w:r w:rsidRPr="00B767EC">
        <w:rPr>
          <w:rFonts w:eastAsia="Times New Roman" w:cs="Times New Roman"/>
          <w:sz w:val="24"/>
          <w:szCs w:val="24"/>
        </w:rPr>
        <w:t>ố</w:t>
      </w:r>
      <w:r w:rsidRPr="00B767EC">
        <w:rPr>
          <w:rFonts w:eastAsia="Times New Roman" w:cs="Times New Roman"/>
          <w:sz w:val="24"/>
          <w:szCs w:val="24"/>
          <w:lang w:val="vi-VN"/>
        </w:rPr>
        <w:t>i với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trưởng của đơn vị trực thuộc. Đ</w:t>
      </w:r>
      <w:r w:rsidRPr="00B767EC">
        <w:rPr>
          <w:rFonts w:eastAsia="Times New Roman" w:cs="Times New Roman"/>
          <w:sz w:val="24"/>
          <w:szCs w:val="24"/>
        </w:rPr>
        <w:t>ố</w:t>
      </w:r>
      <w:r w:rsidRPr="00B767EC">
        <w:rPr>
          <w:rFonts w:eastAsia="Times New Roman" w:cs="Times New Roman"/>
          <w:sz w:val="24"/>
          <w:szCs w:val="24"/>
          <w:lang w:val="vi-VN"/>
        </w:rPr>
        <w:t>i với công chức không giữ chức vụ lãnh đạo quản lý, Phó Trưởng phòng (tương đương) tại các đơn vị trực thuộc VKSND tối cao, các Viện cấp cao, các VKSND cấp tỉnh, VKSND cấp huyện (có đơn vị phòng) thì Thủ trưởng đơn vị cấp trên ch</w:t>
      </w:r>
      <w:r w:rsidRPr="00B767EC">
        <w:rPr>
          <w:rFonts w:eastAsia="Times New Roman" w:cs="Times New Roman"/>
          <w:sz w:val="24"/>
          <w:szCs w:val="24"/>
        </w:rPr>
        <w:t>ỉ</w:t>
      </w:r>
      <w:r w:rsidRPr="00B767EC">
        <w:rPr>
          <w:rFonts w:eastAsia="Times New Roman" w:cs="Times New Roman"/>
          <w:sz w:val="24"/>
          <w:szCs w:val="24"/>
          <w:lang w:val="vi-VN"/>
        </w:rPr>
        <w:t> c</w:t>
      </w:r>
      <w:r w:rsidRPr="00B767EC">
        <w:rPr>
          <w:rFonts w:eastAsia="Times New Roman" w:cs="Times New Roman"/>
          <w:sz w:val="24"/>
          <w:szCs w:val="24"/>
        </w:rPr>
        <w:t>ầ</w:t>
      </w:r>
      <w:r w:rsidRPr="00B767EC">
        <w:rPr>
          <w:rFonts w:eastAsia="Times New Roman" w:cs="Times New Roman"/>
          <w:sz w:val="24"/>
          <w:szCs w:val="24"/>
          <w:lang w:val="vi-VN"/>
        </w:rPr>
        <w:t>n ký và đóng d</w:t>
      </w:r>
      <w:r w:rsidRPr="00B767EC">
        <w:rPr>
          <w:rFonts w:eastAsia="Times New Roman" w:cs="Times New Roman"/>
          <w:sz w:val="24"/>
          <w:szCs w:val="24"/>
        </w:rPr>
        <w:t>ấ</w:t>
      </w:r>
      <w:r w:rsidRPr="00B767EC">
        <w:rPr>
          <w:rFonts w:eastAsia="Times New Roman" w:cs="Times New Roman"/>
          <w:sz w:val="24"/>
          <w:szCs w:val="24"/>
          <w:lang w:val="vi-VN"/>
        </w:rPr>
        <w:t>u đ</w:t>
      </w:r>
      <w:r w:rsidRPr="00B767EC">
        <w:rPr>
          <w:rFonts w:eastAsia="Times New Roman" w:cs="Times New Roman"/>
          <w:sz w:val="24"/>
          <w:szCs w:val="24"/>
        </w:rPr>
        <w:t>ể </w:t>
      </w:r>
      <w:r w:rsidRPr="00B767EC">
        <w:rPr>
          <w:rFonts w:eastAsia="Times New Roman" w:cs="Times New Roman"/>
          <w:sz w:val="24"/>
          <w:szCs w:val="24"/>
          <w:lang w:val="vi-VN"/>
        </w:rPr>
        <w:t>xác nhận tính pháp lý của Phi</w:t>
      </w:r>
      <w:r w:rsidRPr="00B767EC">
        <w:rPr>
          <w:rFonts w:eastAsia="Times New Roman" w:cs="Times New Roman"/>
          <w:sz w:val="24"/>
          <w:szCs w:val="24"/>
        </w:rPr>
        <w:t>ế</w:t>
      </w:r>
      <w:r w:rsidRPr="00B767EC">
        <w:rPr>
          <w:rFonts w:eastAsia="Times New Roman" w:cs="Times New Roman"/>
          <w:sz w:val="24"/>
          <w:szCs w:val="24"/>
          <w:lang w:val="vi-VN"/>
        </w:rPr>
        <w:t>u. Trong trường hợp phát hiện việc đánh giá không khách quan, không đúng quy định hoặc có ý ki</w:t>
      </w:r>
      <w:r w:rsidRPr="00B767EC">
        <w:rPr>
          <w:rFonts w:eastAsia="Times New Roman" w:cs="Times New Roman"/>
          <w:sz w:val="24"/>
          <w:szCs w:val="24"/>
        </w:rPr>
        <w:t>ế</w:t>
      </w:r>
      <w:r w:rsidRPr="00B767EC">
        <w:rPr>
          <w:rFonts w:eastAsia="Times New Roman" w:cs="Times New Roman"/>
          <w:sz w:val="24"/>
          <w:szCs w:val="24"/>
          <w:lang w:val="vi-VN"/>
        </w:rPr>
        <w:t>n khác nhau với người này thì </w:t>
      </w:r>
      <w:r w:rsidRPr="00B767EC">
        <w:rPr>
          <w:rFonts w:eastAsia="Times New Roman" w:cs="Times New Roman"/>
          <w:sz w:val="24"/>
          <w:szCs w:val="24"/>
          <w:shd w:val="clear" w:color="auto" w:fill="FFFFFF"/>
          <w:lang w:val="vi-VN"/>
        </w:rPr>
        <w:t>Thủ trưởng</w:t>
      </w:r>
      <w:r w:rsidRPr="00B767EC">
        <w:rPr>
          <w:rFonts w:eastAsia="Times New Roman" w:cs="Times New Roman"/>
          <w:sz w:val="24"/>
          <w:szCs w:val="24"/>
          <w:lang w:val="vi-VN"/>
        </w:rPr>
        <w:t> cấp trên trực tiếp của người đánh giá quy định tại Khoản 4 Đi</w:t>
      </w:r>
      <w:r w:rsidRPr="00B767EC">
        <w:rPr>
          <w:rFonts w:eastAsia="Times New Roman" w:cs="Times New Roman"/>
          <w:sz w:val="24"/>
          <w:szCs w:val="24"/>
        </w:rPr>
        <w:t>ề</w:t>
      </w:r>
      <w:r w:rsidRPr="00B767EC">
        <w:rPr>
          <w:rFonts w:eastAsia="Times New Roman" w:cs="Times New Roman"/>
          <w:sz w:val="24"/>
          <w:szCs w:val="24"/>
          <w:lang w:val="vi-VN"/>
        </w:rPr>
        <w:t>u 11 Quy ch</w:t>
      </w:r>
      <w:r w:rsidRPr="00B767EC">
        <w:rPr>
          <w:rFonts w:eastAsia="Times New Roman" w:cs="Times New Roman"/>
          <w:sz w:val="24"/>
          <w:szCs w:val="24"/>
        </w:rPr>
        <w:t>ế </w:t>
      </w:r>
      <w:r w:rsidRPr="00B767EC">
        <w:rPr>
          <w:rFonts w:eastAsia="Times New Roman" w:cs="Times New Roman"/>
          <w:sz w:val="24"/>
          <w:szCs w:val="24"/>
          <w:lang w:val="vi-VN"/>
        </w:rPr>
        <w:t>đánh giá, phân loại công chức, viên </w:t>
      </w:r>
      <w:r w:rsidRPr="00B767EC">
        <w:rPr>
          <w:rFonts w:eastAsia="Times New Roman" w:cs="Times New Roman"/>
          <w:sz w:val="24"/>
          <w:szCs w:val="24"/>
        </w:rPr>
        <w:t>c</w:t>
      </w:r>
      <w:r w:rsidRPr="00B767EC">
        <w:rPr>
          <w:rFonts w:eastAsia="Times New Roman" w:cs="Times New Roman"/>
          <w:sz w:val="24"/>
          <w:szCs w:val="24"/>
          <w:lang w:val="vi-VN"/>
        </w:rPr>
        <w:t>hức và người lao động trong ngành Kiểm sát nhân dân xem xét, quyết định nhận xét đánh giá trực tiếp vào m</w:t>
      </w:r>
      <w:r w:rsidRPr="00B767EC">
        <w:rPr>
          <w:rFonts w:eastAsia="Times New Roman" w:cs="Times New Roman"/>
          <w:sz w:val="24"/>
          <w:szCs w:val="24"/>
        </w:rPr>
        <w:t>ục</w:t>
      </w:r>
      <w:r w:rsidRPr="00B767EC">
        <w:rPr>
          <w:rFonts w:eastAsia="Times New Roman" w:cs="Times New Roman"/>
          <w:sz w:val="24"/>
          <w:szCs w:val="24"/>
          <w:lang w:val="vi-VN"/>
        </w:rPr>
        <w:t> này.</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p w:rsidR="00B767EC" w:rsidRPr="00B767EC" w:rsidRDefault="00B767EC" w:rsidP="00B767EC">
      <w:pPr>
        <w:shd w:val="clear" w:color="auto" w:fill="FFFFFF"/>
        <w:spacing w:after="0" w:line="234" w:lineRule="atLeast"/>
        <w:jc w:val="right"/>
        <w:rPr>
          <w:rFonts w:eastAsia="Times New Roman" w:cs="Times New Roman"/>
          <w:sz w:val="24"/>
          <w:szCs w:val="24"/>
        </w:rPr>
      </w:pPr>
      <w:bookmarkStart w:id="47" w:name="loai_4"/>
      <w:r w:rsidRPr="00B767EC">
        <w:rPr>
          <w:rFonts w:eastAsia="Times New Roman" w:cs="Times New Roman"/>
          <w:b/>
          <w:bCs/>
          <w:sz w:val="24"/>
          <w:szCs w:val="24"/>
          <w:lang w:val="vi-VN"/>
        </w:rPr>
        <w:t>Mẫu số 02</w:t>
      </w:r>
      <w:bookmarkEnd w:id="47"/>
    </w:p>
    <w:tbl>
      <w:tblPr>
        <w:tblW w:w="0" w:type="auto"/>
        <w:tblCellSpacing w:w="0" w:type="dxa"/>
        <w:tblCellMar>
          <w:left w:w="0" w:type="dxa"/>
          <w:right w:w="0" w:type="dxa"/>
        </w:tblCellMar>
        <w:tblLook w:val="04A0"/>
      </w:tblPr>
      <w:tblGrid>
        <w:gridCol w:w="3348"/>
        <w:gridCol w:w="5508"/>
      </w:tblGrid>
      <w:tr w:rsidR="00B767EC" w:rsidRPr="00B767EC" w:rsidTr="00B767EC">
        <w:trPr>
          <w:tblCellSpacing w:w="0" w:type="dxa"/>
        </w:trPr>
        <w:tc>
          <w:tcPr>
            <w:tcW w:w="334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VIỆN KIỂM SÁT NHÂN DÂN</w:t>
            </w:r>
            <w:r w:rsidRPr="00B767EC">
              <w:rPr>
                <w:rFonts w:eastAsia="Times New Roman" w:cs="Times New Roman"/>
                <w:sz w:val="24"/>
                <w:szCs w:val="24"/>
              </w:rPr>
              <w:br/>
            </w:r>
            <w:r w:rsidRPr="00B767EC">
              <w:rPr>
                <w:rFonts w:eastAsia="Times New Roman" w:cs="Times New Roman"/>
                <w:sz w:val="24"/>
                <w:szCs w:val="24"/>
                <w:lang w:val="vi-VN"/>
              </w:rPr>
              <w:t>T</w:t>
            </w:r>
            <w:r w:rsidRPr="00B767EC">
              <w:rPr>
                <w:rFonts w:eastAsia="Times New Roman" w:cs="Times New Roman"/>
                <w:sz w:val="24"/>
                <w:szCs w:val="24"/>
              </w:rPr>
              <w:t>Ố</w:t>
            </w:r>
            <w:r w:rsidRPr="00B767EC">
              <w:rPr>
                <w:rFonts w:eastAsia="Times New Roman" w:cs="Times New Roman"/>
                <w:sz w:val="24"/>
                <w:szCs w:val="24"/>
                <w:lang w:val="vi-VN"/>
              </w:rPr>
              <w:t>I CAO</w:t>
            </w:r>
            <w:r w:rsidRPr="00B767EC">
              <w:rPr>
                <w:rFonts w:eastAsia="Times New Roman" w:cs="Times New Roman"/>
                <w:sz w:val="24"/>
                <w:szCs w:val="24"/>
              </w:rPr>
              <w:br/>
              <w:t>………………………….</w:t>
            </w:r>
            <w:r w:rsidRPr="00B767EC">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CỘNG HÒA XÃ HỘI CHỦ NGHĨA VIỆT NAM</w:t>
            </w:r>
            <w:r w:rsidRPr="00B767EC">
              <w:rPr>
                <w:rFonts w:eastAsia="Times New Roman" w:cs="Times New Roman"/>
                <w:b/>
                <w:bCs/>
                <w:sz w:val="24"/>
                <w:szCs w:val="24"/>
                <w:lang w:val="vi-VN"/>
              </w:rPr>
              <w:br/>
              <w:t>Độc lập - Tự do - Hạnh phúc </w:t>
            </w:r>
            <w:r w:rsidRPr="00B767EC">
              <w:rPr>
                <w:rFonts w:eastAsia="Times New Roman" w:cs="Times New Roman"/>
                <w:b/>
                <w:bCs/>
                <w:sz w:val="24"/>
                <w:szCs w:val="24"/>
                <w:lang w:val="vi-VN"/>
              </w:rPr>
              <w:br/>
              <w:t>---------------</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lastRenderedPageBreak/>
        <w:t> </w:t>
      </w:r>
    </w:p>
    <w:p w:rsidR="00B767EC" w:rsidRPr="00B767EC" w:rsidRDefault="00B767EC" w:rsidP="00B767EC">
      <w:pPr>
        <w:shd w:val="clear" w:color="auto" w:fill="FFFFFF"/>
        <w:spacing w:after="0" w:line="234" w:lineRule="atLeast"/>
        <w:jc w:val="center"/>
        <w:rPr>
          <w:rFonts w:eastAsia="Times New Roman" w:cs="Times New Roman"/>
          <w:sz w:val="24"/>
          <w:szCs w:val="24"/>
        </w:rPr>
      </w:pPr>
      <w:bookmarkStart w:id="48" w:name="loai_4_name"/>
      <w:r w:rsidRPr="00B767EC">
        <w:rPr>
          <w:rFonts w:eastAsia="Times New Roman" w:cs="Times New Roman"/>
          <w:b/>
          <w:bCs/>
          <w:sz w:val="24"/>
          <w:szCs w:val="24"/>
          <w:lang w:val="vi-VN"/>
        </w:rPr>
        <w:t>PHIẾU ĐÁNH GIÁ VÀ PHÂN LOẠI VIÊN CHỨC</w:t>
      </w:r>
      <w:bookmarkEnd w:id="48"/>
    </w:p>
    <w:p w:rsidR="00B767EC" w:rsidRPr="00B767EC" w:rsidRDefault="00B767EC" w:rsidP="00B767EC">
      <w:pPr>
        <w:shd w:val="clear" w:color="auto" w:fill="FFFFFF"/>
        <w:spacing w:after="0" w:line="234" w:lineRule="atLeast"/>
        <w:jc w:val="center"/>
        <w:rPr>
          <w:rFonts w:eastAsia="Times New Roman" w:cs="Times New Roman"/>
          <w:sz w:val="24"/>
          <w:szCs w:val="24"/>
        </w:rPr>
      </w:pPr>
      <w:bookmarkStart w:id="49" w:name="loai_4_name_name"/>
      <w:r w:rsidRPr="00B767EC">
        <w:rPr>
          <w:rFonts w:eastAsia="Times New Roman" w:cs="Times New Roman"/>
          <w:b/>
          <w:bCs/>
          <w:sz w:val="24"/>
          <w:szCs w:val="24"/>
          <w:lang w:val="vi-VN"/>
        </w:rPr>
        <w:t>Năm 20...</w:t>
      </w:r>
      <w:bookmarkEnd w:id="49"/>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Họ và tên:</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Chức danh nghề nghiệp:</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Đơn vị công tác:</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Hạng chức danh nghề nghiệp:</w:t>
      </w:r>
      <w:r w:rsidRPr="00B767EC">
        <w:rPr>
          <w:rFonts w:eastAsia="Times New Roman" w:cs="Times New Roman"/>
          <w:sz w:val="24"/>
          <w:szCs w:val="24"/>
        </w:rPr>
        <w:t> ………………. </w:t>
      </w:r>
      <w:r w:rsidRPr="00B767EC">
        <w:rPr>
          <w:rFonts w:eastAsia="Times New Roman" w:cs="Times New Roman"/>
          <w:sz w:val="24"/>
          <w:szCs w:val="24"/>
          <w:lang w:val="vi-VN"/>
        </w:rPr>
        <w:t>Bậc:</w:t>
      </w:r>
      <w:r w:rsidRPr="00B767EC">
        <w:rPr>
          <w:rFonts w:eastAsia="Times New Roman" w:cs="Times New Roman"/>
          <w:sz w:val="24"/>
          <w:szCs w:val="24"/>
        </w:rPr>
        <w:t> ……………. </w:t>
      </w:r>
      <w:r w:rsidRPr="00B767EC">
        <w:rPr>
          <w:rFonts w:eastAsia="Times New Roman" w:cs="Times New Roman"/>
          <w:sz w:val="24"/>
          <w:szCs w:val="24"/>
          <w:lang w:val="vi-VN"/>
        </w:rPr>
        <w:t>Hệ số lương:</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lang w:val="vi-VN"/>
        </w:rPr>
        <w:t>I. TỰ ĐÁNH GIÁ KẾT QUẢ CÔNG TÁC, TU DƯỠNG, RÈN LUYỆN CỦA VIÊN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rPr>
        <w:t>1. </w:t>
      </w:r>
      <w:r w:rsidRPr="00B767EC">
        <w:rPr>
          <w:rFonts w:eastAsia="Times New Roman" w:cs="Times New Roman"/>
          <w:sz w:val="24"/>
          <w:szCs w:val="24"/>
          <w:shd w:val="clear" w:color="auto" w:fill="FFFFFF"/>
          <w:lang w:val="vi-VN"/>
        </w:rPr>
        <w:t>Kết quả</w:t>
      </w:r>
      <w:r w:rsidRPr="00B767EC">
        <w:rPr>
          <w:rFonts w:eastAsia="Times New Roman" w:cs="Times New Roman"/>
          <w:sz w:val="24"/>
          <w:szCs w:val="24"/>
          <w:lang w:val="vi-VN"/>
        </w:rPr>
        <w:t> thực hiện công việc hoặc nhiệm vụ theo </w:t>
      </w:r>
      <w:r w:rsidRPr="00B767EC">
        <w:rPr>
          <w:rFonts w:eastAsia="Times New Roman" w:cs="Times New Roman"/>
          <w:sz w:val="24"/>
          <w:szCs w:val="24"/>
          <w:shd w:val="clear" w:color="auto" w:fill="FFFFFF"/>
          <w:lang w:val="vi-VN"/>
        </w:rPr>
        <w:t>hợp đồng</w:t>
      </w:r>
      <w:r w:rsidRPr="00B767EC">
        <w:rPr>
          <w:rFonts w:eastAsia="Times New Roman" w:cs="Times New Roman"/>
          <w:sz w:val="24"/>
          <w:szCs w:val="24"/>
          <w:lang w:val="vi-VN"/>
        </w:rPr>
        <w:t> làm việc đã ký kết: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Việc thực hiện quy định về đạo đức nghề nghiệp:</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3. </w:t>
      </w:r>
      <w:r w:rsidRPr="00B767EC">
        <w:rPr>
          <w:rFonts w:eastAsia="Times New Roman" w:cs="Times New Roman"/>
          <w:sz w:val="24"/>
          <w:szCs w:val="24"/>
          <w:lang w:val="vi-VN"/>
        </w:rPr>
        <w:t>Tinh thần trách nhiệm, thái độ phục vụ nhân dân, tinh thần hợp tác với đồng nghiệp và việc thực hiện quy tắc ứng xử của viên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4. </w:t>
      </w:r>
      <w:r w:rsidRPr="00B767EC">
        <w:rPr>
          <w:rFonts w:eastAsia="Times New Roman" w:cs="Times New Roman"/>
          <w:sz w:val="24"/>
          <w:szCs w:val="24"/>
          <w:lang w:val="vi-VN"/>
        </w:rPr>
        <w:t>Việc thực hiện các nghĩa vụ khác của viên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lang w:val="vi-VN"/>
        </w:rPr>
        <w:t>PHẦN DÀNH RIÊNG CHO VIÊN CHỨC QUẢN LÝ</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5. </w:t>
      </w:r>
      <w:r w:rsidRPr="00B767EC">
        <w:rPr>
          <w:rFonts w:eastAsia="Times New Roman" w:cs="Times New Roman"/>
          <w:sz w:val="24"/>
          <w:szCs w:val="24"/>
          <w:lang w:val="vi-VN"/>
        </w:rPr>
        <w:t>Năng lực lãnh đạo, quản lý, điều hành và tổ chức thực hiện nhiệm vụ:</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6. </w:t>
      </w:r>
      <w:r w:rsidRPr="00B767EC">
        <w:rPr>
          <w:rFonts w:eastAsia="Times New Roman" w:cs="Times New Roman"/>
          <w:sz w:val="24"/>
          <w:szCs w:val="24"/>
          <w:lang w:val="vi-VN"/>
        </w:rPr>
        <w:t>Kết quả hoạt động của đơn vị được giao quản lý, phụ trách:</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rPr>
        <w:t>II. </w:t>
      </w:r>
      <w:r w:rsidRPr="00B767EC">
        <w:rPr>
          <w:rFonts w:eastAsia="Times New Roman" w:cs="Times New Roman"/>
          <w:b/>
          <w:bCs/>
          <w:sz w:val="24"/>
          <w:szCs w:val="24"/>
          <w:lang w:val="vi-VN"/>
        </w:rPr>
        <w:t>TỰ ĐÁNH GIÁ, PHÂN LOẠI CỦA VIÊN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Đánh giá ưu, nhược điểm:</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Phân loại đánh giá</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i/>
          <w:iCs/>
          <w:sz w:val="24"/>
          <w:szCs w:val="24"/>
          <w:lang w:val="vi-VN"/>
        </w:rPr>
        <w:t>(Phân loại đánh giá theo 1 trong 4 mức sau; Hoàn thành xu</w:t>
      </w:r>
      <w:r w:rsidRPr="00B767EC">
        <w:rPr>
          <w:rFonts w:eastAsia="Times New Roman" w:cs="Times New Roman"/>
          <w:i/>
          <w:iCs/>
          <w:sz w:val="24"/>
          <w:szCs w:val="24"/>
        </w:rPr>
        <w:t>ấ</w:t>
      </w:r>
      <w:r w:rsidRPr="00B767EC">
        <w:rPr>
          <w:rFonts w:eastAsia="Times New Roman" w:cs="Times New Roman"/>
          <w:i/>
          <w:iCs/>
          <w:sz w:val="24"/>
          <w:szCs w:val="24"/>
          <w:lang w:val="vi-VN"/>
        </w:rPr>
        <w:t>t s</w:t>
      </w:r>
      <w:r w:rsidRPr="00B767EC">
        <w:rPr>
          <w:rFonts w:eastAsia="Times New Roman" w:cs="Times New Roman"/>
          <w:i/>
          <w:iCs/>
          <w:sz w:val="24"/>
          <w:szCs w:val="24"/>
        </w:rPr>
        <w:t>ắ</w:t>
      </w:r>
      <w:r w:rsidRPr="00B767EC">
        <w:rPr>
          <w:rFonts w:eastAsia="Times New Roman" w:cs="Times New Roman"/>
          <w:i/>
          <w:iCs/>
          <w:sz w:val="24"/>
          <w:szCs w:val="24"/>
          <w:lang w:val="vi-VN"/>
        </w:rPr>
        <w:t>c nhiệm vụ; hoàn thành tốt nhiệm vụ; hoàn thành nhiệm vụ; không hoàn thành nhiệm vụ)</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B767EC" w:rsidRPr="00B767EC" w:rsidTr="00B767EC">
        <w:trPr>
          <w:tblCellSpacing w:w="0" w:type="dxa"/>
        </w:trPr>
        <w:tc>
          <w:tcPr>
            <w:tcW w:w="4428" w:type="dxa"/>
            <w:tcMar>
              <w:top w:w="0" w:type="dxa"/>
              <w:left w:w="108" w:type="dxa"/>
              <w:bottom w:w="0" w:type="dxa"/>
              <w:right w:w="108" w:type="dxa"/>
            </w:tcMa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 </w:t>
            </w:r>
          </w:p>
        </w:tc>
        <w:tc>
          <w:tcPr>
            <w:tcW w:w="442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i/>
                <w:iCs/>
                <w:sz w:val="24"/>
                <w:szCs w:val="24"/>
                <w:lang w:val="vi-VN"/>
              </w:rPr>
              <w:t>Ngày....tháng....năm 20...</w:t>
            </w:r>
            <w:r w:rsidRPr="00B767EC">
              <w:rPr>
                <w:rFonts w:eastAsia="Times New Roman" w:cs="Times New Roman"/>
                <w:sz w:val="24"/>
                <w:szCs w:val="24"/>
              </w:rPr>
              <w:br/>
            </w:r>
            <w:r w:rsidRPr="00B767EC">
              <w:rPr>
                <w:rFonts w:eastAsia="Times New Roman" w:cs="Times New Roman"/>
                <w:b/>
                <w:bCs/>
                <w:sz w:val="24"/>
                <w:szCs w:val="24"/>
                <w:lang w:val="vi-VN"/>
              </w:rPr>
              <w:t>Viên chức tự đánh giá</w:t>
            </w:r>
            <w:r w:rsidRPr="00B767EC">
              <w:rPr>
                <w:rFonts w:eastAsia="Times New Roman" w:cs="Times New Roman"/>
                <w:b/>
                <w:bCs/>
                <w:sz w:val="24"/>
                <w:szCs w:val="24"/>
              </w:rPr>
              <w:br/>
            </w:r>
            <w:r w:rsidRPr="00B767EC">
              <w:rPr>
                <w:rFonts w:eastAsia="Times New Roman" w:cs="Times New Roman"/>
                <w:i/>
                <w:iCs/>
                <w:sz w:val="24"/>
                <w:szCs w:val="24"/>
                <w:lang w:val="vi-VN"/>
              </w:rPr>
              <w:t>(ký tên, ghi rõ họ tên)</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rPr>
        <w:t>III. </w:t>
      </w:r>
      <w:r w:rsidRPr="00B767EC">
        <w:rPr>
          <w:rFonts w:eastAsia="Times New Roman" w:cs="Times New Roman"/>
          <w:b/>
          <w:bCs/>
          <w:sz w:val="24"/>
          <w:szCs w:val="24"/>
          <w:lang w:val="vi-VN"/>
        </w:rPr>
        <w:t>KẾT QUẢ ĐÁNH GIÁ, PHÂN LOẠI CỦA LÃNH ĐẠO TRỰC TIẾP QUẢN LÝ VIÊN CHỨC</w:t>
      </w:r>
      <w:r w:rsidRPr="00B767EC">
        <w:rPr>
          <w:rFonts w:eastAsia="Times New Roman" w:cs="Times New Roman"/>
          <w:b/>
          <w:bCs/>
          <w:sz w:val="24"/>
          <w:szCs w:val="24"/>
          <w:vertAlign w:val="superscript"/>
          <w:lang w:val="vi-VN"/>
        </w:rPr>
        <w:t>1</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Ý kiến của tập thể đơn vị nơi viên chức công tác: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2</w:t>
      </w:r>
      <w:r w:rsidRPr="00B767EC">
        <w:rPr>
          <w:rFonts w:eastAsia="Times New Roman" w:cs="Times New Roman"/>
          <w:sz w:val="24"/>
          <w:szCs w:val="24"/>
          <w:lang w:val="vi-VN"/>
        </w:rPr>
        <w:t>. Kết quả đánh giá, phân loại của lãnh đạo trực tiếp quản lý viên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lastRenderedPageBreak/>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B767EC" w:rsidRPr="00B767EC" w:rsidTr="00B767EC">
        <w:trPr>
          <w:tblCellSpacing w:w="0" w:type="dxa"/>
        </w:trPr>
        <w:tc>
          <w:tcPr>
            <w:tcW w:w="4428" w:type="dxa"/>
            <w:tcMar>
              <w:top w:w="0" w:type="dxa"/>
              <w:left w:w="108" w:type="dxa"/>
              <w:bottom w:w="0" w:type="dxa"/>
              <w:right w:w="108" w:type="dxa"/>
            </w:tcMa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 </w:t>
            </w:r>
          </w:p>
        </w:tc>
        <w:tc>
          <w:tcPr>
            <w:tcW w:w="442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i/>
                <w:iCs/>
                <w:sz w:val="24"/>
                <w:szCs w:val="24"/>
                <w:lang w:val="vi-VN"/>
              </w:rPr>
              <w:t>Ngày....tháng....năm 20...</w:t>
            </w:r>
            <w:r w:rsidRPr="00B767EC">
              <w:rPr>
                <w:rFonts w:eastAsia="Times New Roman" w:cs="Times New Roman"/>
                <w:i/>
                <w:iCs/>
                <w:sz w:val="24"/>
                <w:szCs w:val="24"/>
              </w:rPr>
              <w:br/>
            </w:r>
            <w:r w:rsidRPr="00B767EC">
              <w:rPr>
                <w:rFonts w:eastAsia="Times New Roman" w:cs="Times New Roman"/>
                <w:b/>
                <w:bCs/>
                <w:sz w:val="24"/>
                <w:szCs w:val="24"/>
              </w:rPr>
              <w:t>Thủ trưởng trực tiếp đánh giá</w:t>
            </w:r>
            <w:r w:rsidRPr="00B767EC">
              <w:rPr>
                <w:rFonts w:eastAsia="Times New Roman" w:cs="Times New Roman"/>
                <w:b/>
                <w:bCs/>
                <w:sz w:val="24"/>
                <w:szCs w:val="24"/>
              </w:rPr>
              <w:br/>
            </w:r>
            <w:r w:rsidRPr="00B767EC">
              <w:rPr>
                <w:rFonts w:eastAsia="Times New Roman" w:cs="Times New Roman"/>
                <w:i/>
                <w:iCs/>
                <w:sz w:val="24"/>
                <w:szCs w:val="24"/>
                <w:lang w:val="vi-VN"/>
              </w:rPr>
              <w:t>(k</w:t>
            </w:r>
            <w:r w:rsidRPr="00B767EC">
              <w:rPr>
                <w:rFonts w:eastAsia="Times New Roman" w:cs="Times New Roman"/>
                <w:i/>
                <w:iCs/>
                <w:sz w:val="24"/>
                <w:szCs w:val="24"/>
              </w:rPr>
              <w:t>ý</w:t>
            </w:r>
            <w:r w:rsidRPr="00B767EC">
              <w:rPr>
                <w:rFonts w:eastAsia="Times New Roman" w:cs="Times New Roman"/>
                <w:i/>
                <w:iCs/>
                <w:sz w:val="24"/>
                <w:szCs w:val="24"/>
                <w:lang w:val="vi-VN"/>
              </w:rPr>
              <w:t> tên, gh</w:t>
            </w:r>
            <w:r w:rsidRPr="00B767EC">
              <w:rPr>
                <w:rFonts w:eastAsia="Times New Roman" w:cs="Times New Roman"/>
                <w:i/>
                <w:iCs/>
                <w:sz w:val="24"/>
                <w:szCs w:val="24"/>
              </w:rPr>
              <w:t>i </w:t>
            </w:r>
            <w:r w:rsidRPr="00B767EC">
              <w:rPr>
                <w:rFonts w:eastAsia="Times New Roman" w:cs="Times New Roman"/>
                <w:i/>
                <w:iCs/>
                <w:sz w:val="24"/>
                <w:szCs w:val="24"/>
                <w:lang w:val="vi-VN"/>
              </w:rPr>
              <w:t>rõ họ tên)</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b/>
          <w:bCs/>
          <w:sz w:val="24"/>
          <w:szCs w:val="24"/>
        </w:rPr>
        <w:t>IV. </w:t>
      </w:r>
      <w:r w:rsidRPr="00B767EC">
        <w:rPr>
          <w:rFonts w:eastAsia="Times New Roman" w:cs="Times New Roman"/>
          <w:b/>
          <w:bCs/>
          <w:sz w:val="24"/>
          <w:szCs w:val="24"/>
          <w:lang w:val="vi-VN"/>
        </w:rPr>
        <w:t>KẾT QUẢ ĐÁNH GIÁ, PHÂN LOẠI VIÊN CHỨC CỦA C</w:t>
      </w:r>
      <w:r w:rsidRPr="00B767EC">
        <w:rPr>
          <w:rFonts w:eastAsia="Times New Roman" w:cs="Times New Roman"/>
          <w:b/>
          <w:bCs/>
          <w:sz w:val="24"/>
          <w:szCs w:val="24"/>
        </w:rPr>
        <w:t>Ấ</w:t>
      </w:r>
      <w:r w:rsidRPr="00B767EC">
        <w:rPr>
          <w:rFonts w:eastAsia="Times New Roman" w:cs="Times New Roman"/>
          <w:b/>
          <w:bCs/>
          <w:sz w:val="24"/>
          <w:szCs w:val="24"/>
          <w:lang w:val="vi-VN"/>
        </w:rPr>
        <w:t>P CÓ TH</w:t>
      </w:r>
      <w:r w:rsidRPr="00B767EC">
        <w:rPr>
          <w:rFonts w:eastAsia="Times New Roman" w:cs="Times New Roman"/>
          <w:b/>
          <w:bCs/>
          <w:sz w:val="24"/>
          <w:szCs w:val="24"/>
        </w:rPr>
        <w:t>Ẩ</w:t>
      </w:r>
      <w:r w:rsidRPr="00B767EC">
        <w:rPr>
          <w:rFonts w:eastAsia="Times New Roman" w:cs="Times New Roman"/>
          <w:b/>
          <w:bCs/>
          <w:sz w:val="24"/>
          <w:szCs w:val="24"/>
          <w:lang w:val="vi-VN"/>
        </w:rPr>
        <w:t>M QUYỀN</w:t>
      </w:r>
      <w:r w:rsidRPr="00B767EC">
        <w:rPr>
          <w:rFonts w:eastAsia="Times New Roman" w:cs="Times New Roman"/>
          <w:b/>
          <w:bCs/>
          <w:sz w:val="24"/>
          <w:szCs w:val="24"/>
          <w:vertAlign w:val="superscript"/>
          <w:lang w:val="vi-VN"/>
        </w:rPr>
        <w:t>2</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1. </w:t>
      </w:r>
      <w:r w:rsidRPr="00B767EC">
        <w:rPr>
          <w:rFonts w:eastAsia="Times New Roman" w:cs="Times New Roman"/>
          <w:sz w:val="24"/>
          <w:szCs w:val="24"/>
          <w:lang w:val="vi-VN"/>
        </w:rPr>
        <w:t>Nhận xét ưu, nhược điểm:</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2. </w:t>
      </w:r>
      <w:r w:rsidRPr="00B767EC">
        <w:rPr>
          <w:rFonts w:eastAsia="Times New Roman" w:cs="Times New Roman"/>
          <w:sz w:val="24"/>
          <w:szCs w:val="24"/>
          <w:lang w:val="vi-VN"/>
        </w:rPr>
        <w:t>Kết quả đánh giá, phân loại viên chức:</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i/>
          <w:iCs/>
          <w:sz w:val="24"/>
          <w:szCs w:val="24"/>
          <w:lang w:val="vi-VN"/>
        </w:rPr>
        <w:t>(Phân loại đánh giá theo 1 trong 4 mức sau: Hoàn thành xuất sắc nhiệm vụ; hoàn thành t</w:t>
      </w:r>
      <w:r w:rsidRPr="00B767EC">
        <w:rPr>
          <w:rFonts w:eastAsia="Times New Roman" w:cs="Times New Roman"/>
          <w:i/>
          <w:iCs/>
          <w:sz w:val="24"/>
          <w:szCs w:val="24"/>
        </w:rPr>
        <w:t>ố</w:t>
      </w:r>
      <w:r w:rsidRPr="00B767EC">
        <w:rPr>
          <w:rFonts w:eastAsia="Times New Roman" w:cs="Times New Roman"/>
          <w:i/>
          <w:iCs/>
          <w:sz w:val="24"/>
          <w:szCs w:val="24"/>
          <w:lang w:val="vi-VN"/>
        </w:rPr>
        <w:t>t nhiệm vụ; hoàn thành nhiệm vụ; không hoàn thành nhiệm vụ)</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B767EC" w:rsidRPr="00B767EC" w:rsidTr="00B767EC">
        <w:trPr>
          <w:tblCellSpacing w:w="0" w:type="dxa"/>
        </w:trPr>
        <w:tc>
          <w:tcPr>
            <w:tcW w:w="4428" w:type="dxa"/>
            <w:tcMar>
              <w:top w:w="0" w:type="dxa"/>
              <w:left w:w="108" w:type="dxa"/>
              <w:bottom w:w="0" w:type="dxa"/>
              <w:right w:w="108" w:type="dxa"/>
            </w:tcMa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 </w:t>
            </w:r>
          </w:p>
        </w:tc>
        <w:tc>
          <w:tcPr>
            <w:tcW w:w="4428" w:type="dxa"/>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i/>
                <w:iCs/>
                <w:sz w:val="24"/>
                <w:szCs w:val="24"/>
                <w:lang w:val="vi-VN"/>
              </w:rPr>
              <w:t>Ngày....tháng....năm 20...</w:t>
            </w:r>
            <w:r w:rsidRPr="00B767EC">
              <w:rPr>
                <w:rFonts w:eastAsia="Times New Roman" w:cs="Times New Roman"/>
                <w:i/>
                <w:iCs/>
                <w:sz w:val="24"/>
                <w:szCs w:val="24"/>
              </w:rPr>
              <w:br/>
            </w:r>
            <w:r w:rsidRPr="00B767EC">
              <w:rPr>
                <w:rFonts w:eastAsia="Times New Roman" w:cs="Times New Roman"/>
                <w:b/>
                <w:bCs/>
                <w:sz w:val="24"/>
                <w:szCs w:val="24"/>
                <w:lang w:val="vi-VN"/>
              </w:rPr>
              <w:t>Thủ trưởng đơn vị</w:t>
            </w:r>
            <w:r w:rsidRPr="00B767EC">
              <w:rPr>
                <w:rFonts w:eastAsia="Times New Roman" w:cs="Times New Roman"/>
                <w:b/>
                <w:bCs/>
                <w:sz w:val="24"/>
                <w:szCs w:val="24"/>
              </w:rPr>
              <w:br/>
            </w:r>
            <w:r w:rsidRPr="00B767EC">
              <w:rPr>
                <w:rFonts w:eastAsia="Times New Roman" w:cs="Times New Roman"/>
                <w:i/>
                <w:iCs/>
                <w:sz w:val="24"/>
                <w:szCs w:val="24"/>
                <w:lang w:val="vi-VN"/>
              </w:rPr>
              <w:t>(k</w:t>
            </w:r>
            <w:r w:rsidRPr="00B767EC">
              <w:rPr>
                <w:rFonts w:eastAsia="Times New Roman" w:cs="Times New Roman"/>
                <w:i/>
                <w:iCs/>
                <w:sz w:val="24"/>
                <w:szCs w:val="24"/>
              </w:rPr>
              <w:t>ý</w:t>
            </w:r>
            <w:r w:rsidRPr="00B767EC">
              <w:rPr>
                <w:rFonts w:eastAsia="Times New Roman" w:cs="Times New Roman"/>
                <w:i/>
                <w:iCs/>
                <w:sz w:val="24"/>
                <w:szCs w:val="24"/>
                <w:lang w:val="vi-VN"/>
              </w:rPr>
              <w:t> tên, gh</w:t>
            </w:r>
            <w:r w:rsidRPr="00B767EC">
              <w:rPr>
                <w:rFonts w:eastAsia="Times New Roman" w:cs="Times New Roman"/>
                <w:i/>
                <w:iCs/>
                <w:sz w:val="24"/>
                <w:szCs w:val="24"/>
              </w:rPr>
              <w:t>i </w:t>
            </w:r>
            <w:r w:rsidRPr="00B767EC">
              <w:rPr>
                <w:rFonts w:eastAsia="Times New Roman" w:cs="Times New Roman"/>
                <w:i/>
                <w:iCs/>
                <w:sz w:val="24"/>
                <w:szCs w:val="24"/>
                <w:lang w:val="vi-VN"/>
              </w:rPr>
              <w:t>rõ họ tên)</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__________________</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vertAlign w:val="superscript"/>
          <w:lang w:val="vi-VN"/>
        </w:rPr>
        <w:t>1</w:t>
      </w:r>
      <w:r w:rsidRPr="00B767EC">
        <w:rPr>
          <w:rFonts w:eastAsia="Times New Roman" w:cs="Times New Roman"/>
          <w:sz w:val="24"/>
          <w:szCs w:val="24"/>
          <w:lang w:val="vi-VN"/>
        </w:rPr>
        <w:t> Mục này dành cho Thủ trưởng đơn vị trực tiếp đánh giá cấp phó và viên chức thuộc quyền.</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vertAlign w:val="superscript"/>
          <w:lang w:val="vi-VN"/>
        </w:rPr>
        <w:t>2</w:t>
      </w:r>
      <w:r w:rsidRPr="00B767EC">
        <w:rPr>
          <w:rFonts w:eastAsia="Times New Roman" w:cs="Times New Roman"/>
          <w:sz w:val="24"/>
          <w:szCs w:val="24"/>
          <w:lang w:val="vi-VN"/>
        </w:rPr>
        <w:t> Mục này dành cho </w:t>
      </w:r>
      <w:r w:rsidRPr="00B767EC">
        <w:rPr>
          <w:rFonts w:eastAsia="Times New Roman" w:cs="Times New Roman"/>
          <w:sz w:val="24"/>
          <w:szCs w:val="24"/>
          <w:shd w:val="clear" w:color="auto" w:fill="FFFFFF"/>
          <w:lang w:val="vi-VN"/>
        </w:rPr>
        <w:t>Thủ trưởng</w:t>
      </w:r>
      <w:r w:rsidRPr="00B767EC">
        <w:rPr>
          <w:rFonts w:eastAsia="Times New Roman" w:cs="Times New Roman"/>
          <w:sz w:val="24"/>
          <w:szCs w:val="24"/>
          <w:lang w:val="vi-VN"/>
        </w:rPr>
        <w:t> đơn vị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trên nhận xét đánh giá đ</w:t>
      </w:r>
      <w:r w:rsidRPr="00B767EC">
        <w:rPr>
          <w:rFonts w:eastAsia="Times New Roman" w:cs="Times New Roman"/>
          <w:sz w:val="24"/>
          <w:szCs w:val="24"/>
        </w:rPr>
        <w:t>ố</w:t>
      </w:r>
      <w:r w:rsidRPr="00B767EC">
        <w:rPr>
          <w:rFonts w:eastAsia="Times New Roman" w:cs="Times New Roman"/>
          <w:sz w:val="24"/>
          <w:szCs w:val="24"/>
          <w:lang w:val="vi-VN"/>
        </w:rPr>
        <w:t>i với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trưởng của đơn vị trực thuộc. Đối với công chức không giữ chức vụ lãnh đạo quản lý, Phó Tr</w:t>
      </w:r>
      <w:r w:rsidRPr="00B767EC">
        <w:rPr>
          <w:rFonts w:eastAsia="Times New Roman" w:cs="Times New Roman"/>
          <w:sz w:val="24"/>
          <w:szCs w:val="24"/>
        </w:rPr>
        <w:t>ưở</w:t>
      </w:r>
      <w:r w:rsidRPr="00B767EC">
        <w:rPr>
          <w:rFonts w:eastAsia="Times New Roman" w:cs="Times New Roman"/>
          <w:sz w:val="24"/>
          <w:szCs w:val="24"/>
          <w:lang w:val="vi-VN"/>
        </w:rPr>
        <w:t>ng phòng (tương đương) tại các đơn vị thì </w:t>
      </w:r>
      <w:r w:rsidRPr="00B767EC">
        <w:rPr>
          <w:rFonts w:eastAsia="Times New Roman" w:cs="Times New Roman"/>
          <w:sz w:val="24"/>
          <w:szCs w:val="24"/>
          <w:shd w:val="clear" w:color="auto" w:fill="FFFFFF"/>
          <w:lang w:val="vi-VN"/>
        </w:rPr>
        <w:t>Thủ trưởng</w:t>
      </w:r>
      <w:r w:rsidRPr="00B767EC">
        <w:rPr>
          <w:rFonts w:eastAsia="Times New Roman" w:cs="Times New Roman"/>
          <w:sz w:val="24"/>
          <w:szCs w:val="24"/>
          <w:lang w:val="vi-VN"/>
        </w:rPr>
        <w:t> đơn vị cấp trên ch</w:t>
      </w:r>
      <w:r w:rsidRPr="00B767EC">
        <w:rPr>
          <w:rFonts w:eastAsia="Times New Roman" w:cs="Times New Roman"/>
          <w:sz w:val="24"/>
          <w:szCs w:val="24"/>
        </w:rPr>
        <w:t>ỉ </w:t>
      </w:r>
      <w:r w:rsidRPr="00B767EC">
        <w:rPr>
          <w:rFonts w:eastAsia="Times New Roman" w:cs="Times New Roman"/>
          <w:sz w:val="24"/>
          <w:szCs w:val="24"/>
          <w:lang w:val="vi-VN"/>
        </w:rPr>
        <w:t>cần ký và đóng dấu để xác nhận tính pháp lý của Phiếu; trong trường hợp phát hiện việc đánh giá không khách quan, không đúng quy định hoặc có ý ki</w:t>
      </w:r>
      <w:r w:rsidRPr="00B767EC">
        <w:rPr>
          <w:rFonts w:eastAsia="Times New Roman" w:cs="Times New Roman"/>
          <w:sz w:val="24"/>
          <w:szCs w:val="24"/>
        </w:rPr>
        <w:t>ế</w:t>
      </w:r>
      <w:r w:rsidRPr="00B767EC">
        <w:rPr>
          <w:rFonts w:eastAsia="Times New Roman" w:cs="Times New Roman"/>
          <w:sz w:val="24"/>
          <w:szCs w:val="24"/>
          <w:lang w:val="vi-VN"/>
        </w:rPr>
        <w:t>n khác nhau với người này thì </w:t>
      </w:r>
      <w:r w:rsidRPr="00B767EC">
        <w:rPr>
          <w:rFonts w:eastAsia="Times New Roman" w:cs="Times New Roman"/>
          <w:sz w:val="24"/>
          <w:szCs w:val="24"/>
          <w:shd w:val="clear" w:color="auto" w:fill="FFFFFF"/>
          <w:lang w:val="vi-VN"/>
        </w:rPr>
        <w:t>Thủ trưởng</w:t>
      </w:r>
      <w:r w:rsidRPr="00B767EC">
        <w:rPr>
          <w:rFonts w:eastAsia="Times New Roman" w:cs="Times New Roman"/>
          <w:sz w:val="24"/>
          <w:szCs w:val="24"/>
          <w:lang w:val="vi-VN"/>
        </w:rPr>
        <w:t> cấp trên trực tiếp của người đánh giá quy định tại Khoản 4 Điều 11 Quy chế đánh giá, phân loại công chức, viên chức và người lao động trong ngành Kiểm sát nhân dân xem xét, quyết định nhận xét đánh giá trực tiếp vào mục này.</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3308"/>
        <w:gridCol w:w="4876"/>
        <w:gridCol w:w="1103"/>
      </w:tblGrid>
      <w:tr w:rsidR="00B767EC" w:rsidRPr="00B767EC" w:rsidTr="00B767EC">
        <w:trPr>
          <w:tblCellSpacing w:w="0" w:type="dxa"/>
        </w:trPr>
        <w:tc>
          <w:tcPr>
            <w:tcW w:w="3308" w:type="dxa"/>
            <w:shd w:val="clear" w:color="auto" w:fill="FFFFFF"/>
            <w:tcMar>
              <w:top w:w="0" w:type="dxa"/>
              <w:left w:w="108" w:type="dxa"/>
              <w:bottom w:w="0" w:type="dxa"/>
              <w:right w:w="108" w:type="dxa"/>
            </w:tcMar>
            <w:vAlign w:val="center"/>
            <w:hideMark/>
          </w:tcPr>
          <w:p w:rsidR="00B767EC" w:rsidRPr="00B767EC" w:rsidRDefault="00B767EC" w:rsidP="00B767EC">
            <w:pPr>
              <w:spacing w:after="0" w:line="240" w:lineRule="auto"/>
              <w:rPr>
                <w:rFonts w:eastAsia="Times New Roman" w:cs="Times New Roman"/>
                <w:sz w:val="24"/>
                <w:szCs w:val="24"/>
              </w:rPr>
            </w:pPr>
            <w:r w:rsidRPr="00B767EC">
              <w:rPr>
                <w:rFonts w:eastAsia="Times New Roman" w:cs="Times New Roman"/>
                <w:sz w:val="24"/>
                <w:szCs w:val="24"/>
              </w:rPr>
              <w:br w:type="textWrapping" w:clear="all"/>
            </w:r>
          </w:p>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VIỆN KIỂM SÁT NHÂN DÂN</w:t>
            </w:r>
            <w:r w:rsidRPr="00B767EC">
              <w:rPr>
                <w:rFonts w:eastAsia="Times New Roman" w:cs="Times New Roman"/>
                <w:b/>
                <w:bCs/>
                <w:sz w:val="24"/>
                <w:szCs w:val="24"/>
              </w:rPr>
              <w:br/>
            </w:r>
            <w:r w:rsidRPr="00B767EC">
              <w:rPr>
                <w:rFonts w:eastAsia="Times New Roman" w:cs="Times New Roman"/>
                <w:b/>
                <w:bCs/>
                <w:sz w:val="24"/>
                <w:szCs w:val="24"/>
                <w:lang w:val="vi-VN"/>
              </w:rPr>
              <w:t>TỈNH </w:t>
            </w:r>
            <w:r w:rsidRPr="00B767EC">
              <w:rPr>
                <w:rFonts w:eastAsia="Times New Roman" w:cs="Times New Roman"/>
                <w:b/>
                <w:bCs/>
                <w:sz w:val="24"/>
                <w:szCs w:val="24"/>
              </w:rPr>
              <w:t>…………………..</w:t>
            </w:r>
          </w:p>
        </w:tc>
        <w:tc>
          <w:tcPr>
            <w:tcW w:w="4876" w:type="dxa"/>
            <w:shd w:val="clear" w:color="auto" w:fill="FFFFFF"/>
            <w:tcMar>
              <w:top w:w="0" w:type="dxa"/>
              <w:left w:w="108" w:type="dxa"/>
              <w:bottom w:w="0" w:type="dxa"/>
              <w:right w:w="108" w:type="dxa"/>
            </w:tcMar>
            <w:vAlign w:val="center"/>
            <w:hideMark/>
          </w:tcPr>
          <w:p w:rsidR="00B767EC" w:rsidRPr="00B767EC" w:rsidRDefault="00B767EC" w:rsidP="00B767EC">
            <w:pPr>
              <w:spacing w:after="0" w:line="234" w:lineRule="atLeast"/>
              <w:jc w:val="center"/>
              <w:rPr>
                <w:rFonts w:eastAsia="Times New Roman" w:cs="Times New Roman"/>
                <w:sz w:val="24"/>
                <w:szCs w:val="24"/>
              </w:rPr>
            </w:pPr>
            <w:bookmarkStart w:id="50" w:name="loai_5"/>
            <w:r w:rsidRPr="00B767EC">
              <w:rPr>
                <w:rFonts w:eastAsia="Times New Roman" w:cs="Times New Roman"/>
                <w:b/>
                <w:bCs/>
                <w:sz w:val="24"/>
                <w:szCs w:val="24"/>
                <w:lang w:val="vi-VN"/>
              </w:rPr>
              <w:t>BÁO CÁO KẾT QUẢ ĐÁNH GIÁ, PHÂN LOẠI CÔNG CHỨC NĂM…</w:t>
            </w:r>
            <w:bookmarkEnd w:id="50"/>
          </w:p>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Tổng số biên chế được giao</w:t>
            </w:r>
            <w:r w:rsidRPr="00B767EC">
              <w:rPr>
                <w:rFonts w:eastAsia="Times New Roman" w:cs="Times New Roman"/>
                <w:sz w:val="24"/>
                <w:szCs w:val="24"/>
              </w:rPr>
              <w:t>…… </w:t>
            </w:r>
            <w:r w:rsidRPr="00B767EC">
              <w:rPr>
                <w:rFonts w:eastAsia="Times New Roman" w:cs="Times New Roman"/>
                <w:sz w:val="24"/>
                <w:szCs w:val="24"/>
                <w:lang w:val="vi-VN"/>
              </w:rPr>
              <w:t>người. Biên chế thực hiện đến 30/11/</w:t>
            </w:r>
            <w:r w:rsidRPr="00B767EC">
              <w:rPr>
                <w:rFonts w:eastAsia="Times New Roman" w:cs="Times New Roman"/>
                <w:sz w:val="24"/>
                <w:szCs w:val="24"/>
              </w:rPr>
              <w:t>…....</w:t>
            </w:r>
            <w:r w:rsidRPr="00B767EC">
              <w:rPr>
                <w:rFonts w:eastAsia="Times New Roman" w:cs="Times New Roman"/>
                <w:sz w:val="24"/>
                <w:szCs w:val="24"/>
                <w:lang w:val="vi-VN"/>
              </w:rPr>
              <w:t> là</w:t>
            </w:r>
            <w:r w:rsidRPr="00B767EC">
              <w:rPr>
                <w:rFonts w:eastAsia="Times New Roman" w:cs="Times New Roman"/>
                <w:sz w:val="24"/>
                <w:szCs w:val="24"/>
              </w:rPr>
              <w:t>………… </w:t>
            </w:r>
            <w:r w:rsidRPr="00B767EC">
              <w:rPr>
                <w:rFonts w:eastAsia="Times New Roman" w:cs="Times New Roman"/>
                <w:sz w:val="24"/>
                <w:szCs w:val="24"/>
                <w:lang w:val="vi-VN"/>
              </w:rPr>
              <w:t>người</w:t>
            </w:r>
          </w:p>
        </w:tc>
        <w:tc>
          <w:tcPr>
            <w:tcW w:w="1103" w:type="dxa"/>
            <w:shd w:val="clear" w:color="auto" w:fill="FFFFFF"/>
            <w:tcMar>
              <w:top w:w="0" w:type="dxa"/>
              <w:left w:w="108" w:type="dxa"/>
              <w:bottom w:w="0" w:type="dxa"/>
              <w:right w:w="108" w:type="dxa"/>
            </w:tcMar>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Mẫu số 3</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 </w:t>
      </w:r>
    </w:p>
    <w:tbl>
      <w:tblPr>
        <w:tblW w:w="0" w:type="dxa"/>
        <w:tblCellSpacing w:w="0" w:type="dxa"/>
        <w:shd w:val="clear" w:color="auto" w:fill="FFFFFF"/>
        <w:tblCellMar>
          <w:left w:w="0" w:type="dxa"/>
          <w:right w:w="0" w:type="dxa"/>
        </w:tblCellMar>
        <w:tblLook w:val="04A0"/>
      </w:tblPr>
      <w:tblGrid>
        <w:gridCol w:w="411"/>
        <w:gridCol w:w="2027"/>
        <w:gridCol w:w="458"/>
        <w:gridCol w:w="403"/>
        <w:gridCol w:w="447"/>
        <w:gridCol w:w="447"/>
        <w:gridCol w:w="436"/>
        <w:gridCol w:w="496"/>
        <w:gridCol w:w="556"/>
        <w:gridCol w:w="513"/>
        <w:gridCol w:w="348"/>
        <w:gridCol w:w="513"/>
        <w:gridCol w:w="348"/>
        <w:gridCol w:w="513"/>
        <w:gridCol w:w="348"/>
        <w:gridCol w:w="589"/>
        <w:gridCol w:w="348"/>
        <w:gridCol w:w="337"/>
      </w:tblGrid>
      <w:tr w:rsidR="00B767EC" w:rsidRPr="00B767EC" w:rsidTr="00B767EC">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STT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Ch</w:t>
            </w:r>
            <w:r w:rsidRPr="00B767EC">
              <w:rPr>
                <w:rFonts w:eastAsia="Times New Roman" w:cs="Times New Roman"/>
                <w:b/>
                <w:bCs/>
                <w:sz w:val="24"/>
                <w:szCs w:val="24"/>
              </w:rPr>
              <w:t>ứ</w:t>
            </w:r>
            <w:r w:rsidRPr="00B767EC">
              <w:rPr>
                <w:rFonts w:eastAsia="Times New Roman" w:cs="Times New Roman"/>
                <w:b/>
                <w:bCs/>
                <w:sz w:val="24"/>
                <w:szCs w:val="24"/>
                <w:lang w:val="vi-VN"/>
              </w:rPr>
              <w:t>c vụ, ch</w:t>
            </w:r>
            <w:r w:rsidRPr="00B767EC">
              <w:rPr>
                <w:rFonts w:eastAsia="Times New Roman" w:cs="Times New Roman"/>
                <w:b/>
                <w:bCs/>
                <w:sz w:val="24"/>
                <w:szCs w:val="24"/>
              </w:rPr>
              <w:t>ứ</w:t>
            </w:r>
            <w:r w:rsidRPr="00B767EC">
              <w:rPr>
                <w:rFonts w:eastAsia="Times New Roman" w:cs="Times New Roman"/>
                <w:b/>
                <w:bCs/>
                <w:sz w:val="24"/>
                <w:szCs w:val="24"/>
                <w:lang w:val="vi-VN"/>
              </w:rPr>
              <w:t>c danh công chức</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Tổng s</w:t>
            </w:r>
            <w:r w:rsidRPr="00B767EC">
              <w:rPr>
                <w:rFonts w:eastAsia="Times New Roman" w:cs="Times New Roman"/>
                <w:b/>
                <w:bCs/>
                <w:sz w:val="24"/>
                <w:szCs w:val="24"/>
              </w:rPr>
              <w:t>ố</w:t>
            </w:r>
          </w:p>
        </w:tc>
        <w:tc>
          <w:tcPr>
            <w:tcW w:w="1600" w:type="pct"/>
            <w:gridSpan w:val="6"/>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Trình độ</w:t>
            </w:r>
          </w:p>
        </w:tc>
        <w:tc>
          <w:tcPr>
            <w:tcW w:w="1950" w:type="pct"/>
            <w:gridSpan w:val="8"/>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Đánh giá phân loại</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Ghi chú</w:t>
            </w:r>
          </w:p>
        </w:tc>
      </w:tr>
      <w:tr w:rsidR="00B767EC" w:rsidRPr="00E748F6" w:rsidTr="00B767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1000" w:type="pct"/>
            <w:gridSpan w:val="4"/>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Chuyên môn</w:t>
            </w:r>
          </w:p>
        </w:tc>
        <w:tc>
          <w:tcPr>
            <w:tcW w:w="550" w:type="pct"/>
            <w:gridSpan w:val="2"/>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Lý luận CT</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Hoàn thành xuất sắc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Hoàn thành tốt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Hoàn thành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Không hoàn thành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r>
      <w:tr w:rsidR="00B767EC" w:rsidRPr="00E748F6" w:rsidTr="00B767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Ti</w:t>
            </w:r>
            <w:r w:rsidRPr="00B767EC">
              <w:rPr>
                <w:rFonts w:eastAsia="Times New Roman" w:cs="Times New Roman"/>
                <w:b/>
                <w:bCs/>
                <w:sz w:val="24"/>
                <w:szCs w:val="24"/>
              </w:rPr>
              <w:t>ế</w:t>
            </w:r>
            <w:r w:rsidRPr="00B767EC">
              <w:rPr>
                <w:rFonts w:eastAsia="Times New Roman" w:cs="Times New Roman"/>
                <w:b/>
                <w:bCs/>
                <w:sz w:val="24"/>
                <w:szCs w:val="24"/>
                <w:lang w:val="vi-VN"/>
              </w:rPr>
              <w:t>n sỹ</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Thạc sỹ</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Cử nhân</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Cao đ</w:t>
            </w:r>
            <w:r w:rsidRPr="00B767EC">
              <w:rPr>
                <w:rFonts w:eastAsia="Times New Roman" w:cs="Times New Roman"/>
                <w:b/>
                <w:bCs/>
                <w:sz w:val="24"/>
                <w:szCs w:val="24"/>
              </w:rPr>
              <w:t>ẳ</w:t>
            </w:r>
            <w:r w:rsidRPr="00B767EC">
              <w:rPr>
                <w:rFonts w:eastAsia="Times New Roman" w:cs="Times New Roman"/>
                <w:b/>
                <w:bCs/>
                <w:sz w:val="24"/>
                <w:szCs w:val="24"/>
                <w:lang w:val="vi-VN"/>
              </w:rPr>
              <w:t>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Cử nhân, CC</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Trung cấp</w:t>
            </w: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3</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5</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6</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7</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8</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9</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10</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12</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13</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14</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15</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16</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17</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18</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lastRenderedPageBreak/>
              <w:t>1</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Viện trưởng VKSND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tỉnh</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Phó Viện trưởng VKSND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tỉnh</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Viện trưởng </w:t>
            </w:r>
            <w:r w:rsidRPr="00B767EC">
              <w:rPr>
                <w:rFonts w:eastAsia="Times New Roman" w:cs="Times New Roman"/>
                <w:sz w:val="24"/>
                <w:szCs w:val="24"/>
              </w:rPr>
              <w:t>V</w:t>
            </w:r>
            <w:r w:rsidRPr="00B767EC">
              <w:rPr>
                <w:rFonts w:eastAsia="Times New Roman" w:cs="Times New Roman"/>
                <w:sz w:val="24"/>
                <w:szCs w:val="24"/>
                <w:lang w:val="vi-VN"/>
              </w:rPr>
              <w:t>KSND</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huyện</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Phó Viện trưởng VKSND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huyện</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Trưởng phòng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6</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Phó Trưởng phòng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rPr>
              <w:t>…</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T</w:t>
            </w:r>
            <w:r w:rsidRPr="00B767EC">
              <w:rPr>
                <w:rFonts w:eastAsia="Times New Roman" w:cs="Times New Roman"/>
                <w:sz w:val="24"/>
                <w:szCs w:val="24"/>
              </w:rPr>
              <w:t>Ổ</w:t>
            </w:r>
            <w:r w:rsidRPr="00B767EC">
              <w:rPr>
                <w:rFonts w:eastAsia="Times New Roman" w:cs="Times New Roman"/>
                <w:sz w:val="24"/>
                <w:szCs w:val="24"/>
                <w:lang w:val="vi-VN"/>
              </w:rPr>
              <w:t>NG SỐ LÃNH ĐẠO, QUẢN LÝ</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7</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m sát viên cao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8</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m sát viên trung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9</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m sát viên sơ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10</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lang w:val="vi-VN"/>
              </w:rPr>
              <w:t>Kiểm tra</w:t>
            </w:r>
            <w:r w:rsidRPr="00B767EC">
              <w:rPr>
                <w:rFonts w:eastAsia="Times New Roman" w:cs="Times New Roman"/>
                <w:sz w:val="24"/>
                <w:szCs w:val="24"/>
                <w:lang w:val="vi-VN"/>
              </w:rPr>
              <w:t>viên cao c</w:t>
            </w:r>
            <w:r w:rsidRPr="00B767EC">
              <w:rPr>
                <w:rFonts w:eastAsia="Times New Roman" w:cs="Times New Roman"/>
                <w:sz w:val="24"/>
                <w:szCs w:val="24"/>
              </w:rPr>
              <w:t>ấ</w:t>
            </w:r>
            <w:r w:rsidRPr="00B767EC">
              <w:rPr>
                <w:rFonts w:eastAsia="Times New Roman" w:cs="Times New Roman"/>
                <w:sz w:val="24"/>
                <w:szCs w:val="24"/>
                <w:lang w:val="vi-VN"/>
              </w:rPr>
              <w:t>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11</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lang w:val="vi-VN"/>
              </w:rPr>
              <w:t>Kiểm tra</w:t>
            </w:r>
            <w:r w:rsidRPr="00B767EC">
              <w:rPr>
                <w:rFonts w:eastAsia="Times New Roman" w:cs="Times New Roman"/>
                <w:sz w:val="24"/>
                <w:szCs w:val="24"/>
                <w:lang w:val="vi-VN"/>
              </w:rPr>
              <w:t>viên chính</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12</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lang w:val="vi-VN"/>
              </w:rPr>
              <w:t>Kiểm tra</w:t>
            </w:r>
            <w:r w:rsidRPr="00B767EC">
              <w:rPr>
                <w:rFonts w:eastAsia="Times New Roman" w:cs="Times New Roman"/>
                <w:sz w:val="24"/>
                <w:szCs w:val="24"/>
                <w:lang w:val="vi-VN"/>
              </w:rPr>
              <w:t>viên</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13</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Chuyên viên cao cấp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14</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Chuyên viên chính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15</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Chuyên viên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16</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Cán sự</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rPr>
              <w:t>…………</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rPr>
              <w:t>………..</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right"/>
              <w:rPr>
                <w:rFonts w:eastAsia="Times New Roman" w:cs="Times New Roman"/>
                <w:sz w:val="24"/>
                <w:szCs w:val="24"/>
              </w:rPr>
            </w:pPr>
            <w:r w:rsidRPr="00B767EC">
              <w:rPr>
                <w:rFonts w:eastAsia="Times New Roman" w:cs="Times New Roman"/>
                <w:sz w:val="24"/>
                <w:szCs w:val="24"/>
                <w:lang w:val="vi-VN"/>
              </w:rPr>
              <w:t>T</w:t>
            </w:r>
            <w:r w:rsidRPr="00B767EC">
              <w:rPr>
                <w:rFonts w:eastAsia="Times New Roman" w:cs="Times New Roman"/>
                <w:sz w:val="24"/>
                <w:szCs w:val="24"/>
              </w:rPr>
              <w:t>Ổ</w:t>
            </w:r>
            <w:r w:rsidRPr="00B767EC">
              <w:rPr>
                <w:rFonts w:eastAsia="Times New Roman" w:cs="Times New Roman"/>
                <w:sz w:val="24"/>
                <w:szCs w:val="24"/>
                <w:lang w:val="vi-VN"/>
              </w:rPr>
              <w:t>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w:t>
            </w:r>
            <w:r w:rsidRPr="00B767EC">
              <w:rPr>
                <w:rFonts w:eastAsia="Times New Roman" w:cs="Times New Roman"/>
                <w:b/>
                <w:bCs/>
                <w:sz w:val="24"/>
                <w:szCs w:val="24"/>
              </w:rPr>
              <w:t>Ổ</w:t>
            </w:r>
            <w:r w:rsidRPr="00B767EC">
              <w:rPr>
                <w:rFonts w:eastAsia="Times New Roman" w:cs="Times New Roman"/>
                <w:b/>
                <w:bCs/>
                <w:sz w:val="24"/>
                <w:szCs w:val="24"/>
                <w:lang w:val="vi-VN"/>
              </w:rPr>
              <w:t>NG S</w:t>
            </w:r>
            <w:r w:rsidRPr="00B767EC">
              <w:rPr>
                <w:rFonts w:eastAsia="Times New Roman" w:cs="Times New Roman"/>
                <w:b/>
                <w:bCs/>
                <w:sz w:val="24"/>
                <w:szCs w:val="24"/>
              </w:rPr>
              <w:t>Ố</w:t>
            </w:r>
            <w:r w:rsidRPr="00B767EC">
              <w:rPr>
                <w:rFonts w:eastAsia="Times New Roman" w:cs="Times New Roman"/>
                <w:b/>
                <w:bCs/>
                <w:sz w:val="24"/>
                <w:szCs w:val="24"/>
                <w:lang w:val="vi-VN"/>
              </w:rPr>
              <w:t>TOÀN </w:t>
            </w:r>
            <w:r w:rsidRPr="00B767EC">
              <w:rPr>
                <w:rFonts w:eastAsia="Times New Roman" w:cs="Times New Roman"/>
                <w:b/>
                <w:bCs/>
                <w:sz w:val="24"/>
                <w:szCs w:val="24"/>
                <w:shd w:val="clear" w:color="auto" w:fill="FFFFFF"/>
                <w:lang w:val="vi-VN"/>
              </w:rPr>
              <w:t>ĐƠN Vị</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Ghi chú: Công chức có chức vụ thì không thống kê theo chức danh. Cộng tổng các cột từ 3 đến 17 (trừ cột 11, 13, 15 và 17). Tính % theo tổng số hàng ngang.</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4553"/>
        <w:gridCol w:w="5161"/>
      </w:tblGrid>
      <w:tr w:rsidR="00B767EC" w:rsidRPr="00B767EC" w:rsidTr="00B767EC">
        <w:trPr>
          <w:tblCellSpacing w:w="0" w:type="dxa"/>
        </w:trPr>
        <w:tc>
          <w:tcPr>
            <w:tcW w:w="6588"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rPr>
              <w:br/>
            </w:r>
            <w:r w:rsidRPr="00B767EC">
              <w:rPr>
                <w:rFonts w:eastAsia="Times New Roman" w:cs="Times New Roman"/>
                <w:b/>
                <w:bCs/>
                <w:sz w:val="24"/>
                <w:szCs w:val="24"/>
                <w:lang w:val="vi-VN"/>
              </w:rPr>
              <w:t>NGƯỜI LẬP BI</w:t>
            </w:r>
            <w:r w:rsidRPr="00B767EC">
              <w:rPr>
                <w:rFonts w:eastAsia="Times New Roman" w:cs="Times New Roman"/>
                <w:b/>
                <w:bCs/>
                <w:sz w:val="24"/>
                <w:szCs w:val="24"/>
              </w:rPr>
              <w:t>Ể</w:t>
            </w:r>
            <w:r w:rsidRPr="00B767EC">
              <w:rPr>
                <w:rFonts w:eastAsia="Times New Roman" w:cs="Times New Roman"/>
                <w:b/>
                <w:bCs/>
                <w:sz w:val="24"/>
                <w:szCs w:val="24"/>
                <w:lang w:val="vi-VN"/>
              </w:rPr>
              <w:t>U</w:t>
            </w:r>
          </w:p>
        </w:tc>
        <w:tc>
          <w:tcPr>
            <w:tcW w:w="6588"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 </w:t>
            </w:r>
            <w:r w:rsidRPr="00B767EC">
              <w:rPr>
                <w:rFonts w:eastAsia="Times New Roman" w:cs="Times New Roman"/>
                <w:sz w:val="24"/>
                <w:szCs w:val="24"/>
                <w:lang w:val="vi-VN"/>
              </w:rPr>
              <w:t>Ngày </w:t>
            </w:r>
            <w:r w:rsidRPr="00B767EC">
              <w:rPr>
                <w:rFonts w:eastAsia="Times New Roman" w:cs="Times New Roman"/>
                <w:sz w:val="24"/>
                <w:szCs w:val="24"/>
              </w:rPr>
              <w:t>   </w:t>
            </w:r>
            <w:r w:rsidRPr="00B767EC">
              <w:rPr>
                <w:rFonts w:eastAsia="Times New Roman" w:cs="Times New Roman"/>
                <w:sz w:val="24"/>
                <w:szCs w:val="24"/>
                <w:lang w:val="vi-VN"/>
              </w:rPr>
              <w:t>tháng </w:t>
            </w:r>
            <w:r w:rsidRPr="00B767EC">
              <w:rPr>
                <w:rFonts w:eastAsia="Times New Roman" w:cs="Times New Roman"/>
                <w:sz w:val="24"/>
                <w:szCs w:val="24"/>
              </w:rPr>
              <w:t>   </w:t>
            </w:r>
            <w:r w:rsidRPr="00B767EC">
              <w:rPr>
                <w:rFonts w:eastAsia="Times New Roman" w:cs="Times New Roman"/>
                <w:sz w:val="24"/>
                <w:szCs w:val="24"/>
                <w:lang w:val="vi-VN"/>
              </w:rPr>
              <w:t>năm 20</w:t>
            </w:r>
            <w:r w:rsidRPr="00B767EC">
              <w:rPr>
                <w:rFonts w:eastAsia="Times New Roman" w:cs="Times New Roman"/>
                <w:sz w:val="24"/>
                <w:szCs w:val="24"/>
              </w:rPr>
              <w:br/>
            </w:r>
            <w:r w:rsidRPr="00B767EC">
              <w:rPr>
                <w:rFonts w:eastAsia="Times New Roman" w:cs="Times New Roman"/>
                <w:b/>
                <w:bCs/>
                <w:sz w:val="24"/>
                <w:szCs w:val="24"/>
                <w:lang w:val="vi-VN"/>
              </w:rPr>
              <w:t>VIỆN TR</w:t>
            </w:r>
            <w:r w:rsidRPr="00B767EC">
              <w:rPr>
                <w:rFonts w:eastAsia="Times New Roman" w:cs="Times New Roman"/>
                <w:b/>
                <w:bCs/>
                <w:sz w:val="24"/>
                <w:szCs w:val="24"/>
              </w:rPr>
              <w:t>ƯỞ</w:t>
            </w:r>
            <w:r w:rsidRPr="00B767EC">
              <w:rPr>
                <w:rFonts w:eastAsia="Times New Roman" w:cs="Times New Roman"/>
                <w:b/>
                <w:bCs/>
                <w:sz w:val="24"/>
                <w:szCs w:val="24"/>
                <w:lang w:val="vi-VN"/>
              </w:rPr>
              <w:t>NG</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lastRenderedPageBreak/>
        <w:t> </w:t>
      </w:r>
    </w:p>
    <w:tbl>
      <w:tblPr>
        <w:tblW w:w="0" w:type="auto"/>
        <w:tblCellSpacing w:w="0" w:type="dxa"/>
        <w:shd w:val="clear" w:color="auto" w:fill="FFFFFF"/>
        <w:tblCellMar>
          <w:left w:w="0" w:type="dxa"/>
          <w:right w:w="0" w:type="dxa"/>
        </w:tblCellMar>
        <w:tblLook w:val="04A0"/>
      </w:tblPr>
      <w:tblGrid>
        <w:gridCol w:w="2950"/>
        <w:gridCol w:w="5228"/>
        <w:gridCol w:w="1109"/>
      </w:tblGrid>
      <w:tr w:rsidR="00B767EC" w:rsidRPr="00B767EC" w:rsidTr="00B767EC">
        <w:trPr>
          <w:tblCellSpacing w:w="0" w:type="dxa"/>
        </w:trPr>
        <w:tc>
          <w:tcPr>
            <w:tcW w:w="2950" w:type="dxa"/>
            <w:shd w:val="clear" w:color="auto" w:fill="FFFFFF"/>
            <w:tcMar>
              <w:top w:w="0" w:type="dxa"/>
              <w:left w:w="108" w:type="dxa"/>
              <w:bottom w:w="0" w:type="dxa"/>
              <w:right w:w="108" w:type="dxa"/>
            </w:tcMar>
            <w:vAlign w:val="center"/>
            <w:hideMark/>
          </w:tcPr>
          <w:p w:rsidR="00B767EC" w:rsidRPr="00B767EC" w:rsidRDefault="00B767EC" w:rsidP="00B767EC">
            <w:pPr>
              <w:spacing w:before="120" w:after="240" w:line="234" w:lineRule="atLeast"/>
              <w:jc w:val="center"/>
              <w:rPr>
                <w:rFonts w:eastAsia="Times New Roman" w:cs="Times New Roman"/>
                <w:sz w:val="24"/>
                <w:szCs w:val="24"/>
              </w:rPr>
            </w:pPr>
            <w:r w:rsidRPr="00B767EC">
              <w:rPr>
                <w:rFonts w:eastAsia="Times New Roman" w:cs="Times New Roman"/>
                <w:b/>
                <w:bCs/>
                <w:sz w:val="24"/>
                <w:szCs w:val="24"/>
                <w:lang w:val="vi-VN"/>
              </w:rPr>
              <w:t>VIỆN KIỂM SÁT NHÂN DÂN </w:t>
            </w:r>
            <w:r w:rsidRPr="00B767EC">
              <w:rPr>
                <w:rFonts w:eastAsia="Times New Roman" w:cs="Times New Roman"/>
                <w:b/>
                <w:bCs/>
                <w:sz w:val="24"/>
                <w:szCs w:val="24"/>
              </w:rPr>
              <w:t>CẤP CAO</w:t>
            </w:r>
            <w:r w:rsidRPr="00B767EC">
              <w:rPr>
                <w:rFonts w:eastAsia="Times New Roman" w:cs="Times New Roman"/>
                <w:b/>
                <w:bCs/>
                <w:sz w:val="24"/>
                <w:szCs w:val="24"/>
              </w:rPr>
              <w:br/>
              <w:t>…………………</w:t>
            </w:r>
          </w:p>
        </w:tc>
        <w:tc>
          <w:tcPr>
            <w:tcW w:w="5228" w:type="dxa"/>
            <w:shd w:val="clear" w:color="auto" w:fill="FFFFFF"/>
            <w:tcMar>
              <w:top w:w="0" w:type="dxa"/>
              <w:left w:w="108" w:type="dxa"/>
              <w:bottom w:w="0" w:type="dxa"/>
              <w:right w:w="108" w:type="dxa"/>
            </w:tcMar>
            <w:vAlign w:val="center"/>
            <w:hideMark/>
          </w:tcPr>
          <w:p w:rsidR="00B767EC" w:rsidRPr="00B767EC" w:rsidRDefault="00B767EC" w:rsidP="00B767EC">
            <w:pPr>
              <w:spacing w:after="0" w:line="234" w:lineRule="atLeast"/>
              <w:jc w:val="center"/>
              <w:rPr>
                <w:rFonts w:eastAsia="Times New Roman" w:cs="Times New Roman"/>
                <w:sz w:val="24"/>
                <w:szCs w:val="24"/>
              </w:rPr>
            </w:pPr>
            <w:bookmarkStart w:id="51" w:name="loai_6"/>
            <w:r w:rsidRPr="00B767EC">
              <w:rPr>
                <w:rFonts w:eastAsia="Times New Roman" w:cs="Times New Roman"/>
                <w:b/>
                <w:bCs/>
                <w:sz w:val="24"/>
                <w:szCs w:val="24"/>
                <w:lang w:val="vi-VN"/>
              </w:rPr>
              <w:t>BÁO CÁO KẾT QUẢ ĐÁNH GIÁ, PHÂN LOẠI CÔNG CHỨC NĂM…</w:t>
            </w:r>
            <w:bookmarkEnd w:id="51"/>
          </w:p>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Tổng số biên chế được giao</w:t>
            </w:r>
            <w:r w:rsidRPr="00B767EC">
              <w:rPr>
                <w:rFonts w:eastAsia="Times New Roman" w:cs="Times New Roman"/>
                <w:sz w:val="24"/>
                <w:szCs w:val="24"/>
              </w:rPr>
              <w:t>…. </w:t>
            </w:r>
            <w:r w:rsidRPr="00B767EC">
              <w:rPr>
                <w:rFonts w:eastAsia="Times New Roman" w:cs="Times New Roman"/>
                <w:sz w:val="24"/>
                <w:szCs w:val="24"/>
                <w:lang w:val="vi-VN"/>
              </w:rPr>
              <w:t>người. Biên chế thực hiện đến 30/11/</w:t>
            </w:r>
            <w:r w:rsidRPr="00B767EC">
              <w:rPr>
                <w:rFonts w:eastAsia="Times New Roman" w:cs="Times New Roman"/>
                <w:sz w:val="24"/>
                <w:szCs w:val="24"/>
              </w:rPr>
              <w:t>…...</w:t>
            </w:r>
            <w:r w:rsidRPr="00B767EC">
              <w:rPr>
                <w:rFonts w:eastAsia="Times New Roman" w:cs="Times New Roman"/>
                <w:sz w:val="24"/>
                <w:szCs w:val="24"/>
                <w:lang w:val="vi-VN"/>
              </w:rPr>
              <w:t> là</w:t>
            </w:r>
            <w:r w:rsidRPr="00B767EC">
              <w:rPr>
                <w:rFonts w:eastAsia="Times New Roman" w:cs="Times New Roman"/>
                <w:sz w:val="24"/>
                <w:szCs w:val="24"/>
              </w:rPr>
              <w:t>…… </w:t>
            </w:r>
            <w:r w:rsidRPr="00B767EC">
              <w:rPr>
                <w:rFonts w:eastAsia="Times New Roman" w:cs="Times New Roman"/>
                <w:sz w:val="24"/>
                <w:szCs w:val="24"/>
                <w:lang w:val="vi-VN"/>
              </w:rPr>
              <w:t>người</w:t>
            </w:r>
          </w:p>
        </w:tc>
        <w:tc>
          <w:tcPr>
            <w:tcW w:w="1109"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Mẫu số 4</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 </w:t>
      </w:r>
    </w:p>
    <w:tbl>
      <w:tblPr>
        <w:tblW w:w="0" w:type="dxa"/>
        <w:tblCellSpacing w:w="0" w:type="dxa"/>
        <w:shd w:val="clear" w:color="auto" w:fill="FFFFFF"/>
        <w:tblCellMar>
          <w:left w:w="0" w:type="dxa"/>
          <w:right w:w="0" w:type="dxa"/>
        </w:tblCellMar>
        <w:tblLook w:val="04A0"/>
      </w:tblPr>
      <w:tblGrid>
        <w:gridCol w:w="461"/>
        <w:gridCol w:w="1105"/>
        <w:gridCol w:w="515"/>
        <w:gridCol w:w="453"/>
        <w:gridCol w:w="502"/>
        <w:gridCol w:w="502"/>
        <w:gridCol w:w="489"/>
        <w:gridCol w:w="558"/>
        <w:gridCol w:w="625"/>
        <w:gridCol w:w="576"/>
        <w:gridCol w:w="390"/>
        <w:gridCol w:w="576"/>
        <w:gridCol w:w="390"/>
        <w:gridCol w:w="576"/>
        <w:gridCol w:w="390"/>
        <w:gridCol w:w="662"/>
        <w:gridCol w:w="390"/>
        <w:gridCol w:w="378"/>
      </w:tblGrid>
      <w:tr w:rsidR="00B767EC" w:rsidRPr="00B767EC" w:rsidTr="00B767EC">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STT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Ch</w:t>
            </w:r>
            <w:r w:rsidRPr="00B767EC">
              <w:rPr>
                <w:rFonts w:eastAsia="Times New Roman" w:cs="Times New Roman"/>
                <w:b/>
                <w:bCs/>
                <w:sz w:val="24"/>
                <w:szCs w:val="24"/>
              </w:rPr>
              <w:t>ứ</w:t>
            </w:r>
            <w:r w:rsidRPr="00B767EC">
              <w:rPr>
                <w:rFonts w:eastAsia="Times New Roman" w:cs="Times New Roman"/>
                <w:b/>
                <w:bCs/>
                <w:sz w:val="24"/>
                <w:szCs w:val="24"/>
                <w:lang w:val="vi-VN"/>
              </w:rPr>
              <w:t>c vụ, ch</w:t>
            </w:r>
            <w:r w:rsidRPr="00B767EC">
              <w:rPr>
                <w:rFonts w:eastAsia="Times New Roman" w:cs="Times New Roman"/>
                <w:b/>
                <w:bCs/>
                <w:sz w:val="24"/>
                <w:szCs w:val="24"/>
              </w:rPr>
              <w:t>ứ</w:t>
            </w:r>
            <w:r w:rsidRPr="00B767EC">
              <w:rPr>
                <w:rFonts w:eastAsia="Times New Roman" w:cs="Times New Roman"/>
                <w:b/>
                <w:bCs/>
                <w:sz w:val="24"/>
                <w:szCs w:val="24"/>
                <w:lang w:val="vi-VN"/>
              </w:rPr>
              <w:t>c danh công chức</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Tổng s</w:t>
            </w:r>
            <w:r w:rsidRPr="00B767EC">
              <w:rPr>
                <w:rFonts w:eastAsia="Times New Roman" w:cs="Times New Roman"/>
                <w:b/>
                <w:bCs/>
                <w:sz w:val="24"/>
                <w:szCs w:val="24"/>
              </w:rPr>
              <w:t>ố</w:t>
            </w:r>
          </w:p>
        </w:tc>
        <w:tc>
          <w:tcPr>
            <w:tcW w:w="1600" w:type="pct"/>
            <w:gridSpan w:val="6"/>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Trình độ</w:t>
            </w:r>
          </w:p>
        </w:tc>
        <w:tc>
          <w:tcPr>
            <w:tcW w:w="1950" w:type="pct"/>
            <w:gridSpan w:val="8"/>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Đánh giá phân loại</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Ghi chú</w:t>
            </w:r>
          </w:p>
        </w:tc>
      </w:tr>
      <w:tr w:rsidR="00B767EC" w:rsidRPr="00E748F6" w:rsidTr="00B767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1000" w:type="pct"/>
            <w:gridSpan w:val="4"/>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Chuyên môn</w:t>
            </w:r>
          </w:p>
        </w:tc>
        <w:tc>
          <w:tcPr>
            <w:tcW w:w="550" w:type="pct"/>
            <w:gridSpan w:val="2"/>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Lý luận CT</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Hoàn thành xuất sắc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Hoàn thành tốt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Hoàn thành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Không hoàn thành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r>
      <w:tr w:rsidR="00B767EC" w:rsidRPr="00E748F6" w:rsidTr="00B767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Ti</w:t>
            </w:r>
            <w:r w:rsidRPr="00B767EC">
              <w:rPr>
                <w:rFonts w:eastAsia="Times New Roman" w:cs="Times New Roman"/>
                <w:b/>
                <w:bCs/>
                <w:sz w:val="24"/>
                <w:szCs w:val="24"/>
              </w:rPr>
              <w:t>ế</w:t>
            </w:r>
            <w:r w:rsidRPr="00B767EC">
              <w:rPr>
                <w:rFonts w:eastAsia="Times New Roman" w:cs="Times New Roman"/>
                <w:b/>
                <w:bCs/>
                <w:sz w:val="24"/>
                <w:szCs w:val="24"/>
                <w:lang w:val="vi-VN"/>
              </w:rPr>
              <w:t>n sỹ</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Thạc sỹ</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Cử nhân</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Cao đ</w:t>
            </w:r>
            <w:r w:rsidRPr="00B767EC">
              <w:rPr>
                <w:rFonts w:eastAsia="Times New Roman" w:cs="Times New Roman"/>
                <w:b/>
                <w:bCs/>
                <w:sz w:val="24"/>
                <w:szCs w:val="24"/>
              </w:rPr>
              <w:t>ẳ</w:t>
            </w:r>
            <w:r w:rsidRPr="00B767EC">
              <w:rPr>
                <w:rFonts w:eastAsia="Times New Roman" w:cs="Times New Roman"/>
                <w:b/>
                <w:bCs/>
                <w:sz w:val="24"/>
                <w:szCs w:val="24"/>
                <w:lang w:val="vi-VN"/>
              </w:rPr>
              <w:t>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Cử nhân, CC</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Trung cấp</w:t>
            </w: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3</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5</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6</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7</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8</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9</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10</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12</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13</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14</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15</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16</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17</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18</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Viện trưởng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Phó Viện trưởng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Viện trưởng </w:t>
            </w:r>
            <w:r w:rsidRPr="00B767EC">
              <w:rPr>
                <w:rFonts w:eastAsia="Times New Roman" w:cs="Times New Roman"/>
                <w:sz w:val="24"/>
                <w:szCs w:val="24"/>
              </w:rPr>
              <w:t>Viện trực thuộc</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Phó Viện trưởng </w:t>
            </w:r>
            <w:r w:rsidRPr="00B767EC">
              <w:rPr>
                <w:rFonts w:eastAsia="Times New Roman" w:cs="Times New Roman"/>
                <w:sz w:val="24"/>
                <w:szCs w:val="24"/>
              </w:rPr>
              <w:t>Viện trực thuộc</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Trưởng phòng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6</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Phó Trưởng phòng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rPr>
              <w:t>…</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T</w:t>
            </w:r>
            <w:r w:rsidRPr="00B767EC">
              <w:rPr>
                <w:rFonts w:eastAsia="Times New Roman" w:cs="Times New Roman"/>
                <w:sz w:val="24"/>
                <w:szCs w:val="24"/>
              </w:rPr>
              <w:t>Ổ</w:t>
            </w:r>
            <w:r w:rsidRPr="00B767EC">
              <w:rPr>
                <w:rFonts w:eastAsia="Times New Roman" w:cs="Times New Roman"/>
                <w:sz w:val="24"/>
                <w:szCs w:val="24"/>
                <w:lang w:val="vi-VN"/>
              </w:rPr>
              <w:t>NG SỐ LÃNH ĐẠO, QUẢN LÝ</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5</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m sát viên cao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6</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m sát viên trung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7</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 xml:space="preserve">m sát </w:t>
            </w:r>
            <w:r w:rsidRPr="00B767EC">
              <w:rPr>
                <w:rFonts w:eastAsia="Times New Roman" w:cs="Times New Roman"/>
                <w:sz w:val="24"/>
                <w:szCs w:val="24"/>
                <w:lang w:val="vi-VN"/>
              </w:rPr>
              <w:lastRenderedPageBreak/>
              <w:t>viên sơ</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lastRenderedPageBreak/>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lastRenderedPageBreak/>
              <w:t>8</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lang w:val="vi-VN"/>
              </w:rPr>
              <w:t>Kiểm tra</w:t>
            </w:r>
            <w:r w:rsidRPr="00B767EC">
              <w:rPr>
                <w:rFonts w:eastAsia="Times New Roman" w:cs="Times New Roman"/>
                <w:sz w:val="24"/>
                <w:szCs w:val="24"/>
                <w:lang w:val="vi-VN"/>
              </w:rPr>
              <w:t>viên cao c</w:t>
            </w:r>
            <w:r w:rsidRPr="00B767EC">
              <w:rPr>
                <w:rFonts w:eastAsia="Times New Roman" w:cs="Times New Roman"/>
                <w:sz w:val="24"/>
                <w:szCs w:val="24"/>
              </w:rPr>
              <w:t>ấ</w:t>
            </w:r>
            <w:r w:rsidRPr="00B767EC">
              <w:rPr>
                <w:rFonts w:eastAsia="Times New Roman" w:cs="Times New Roman"/>
                <w:sz w:val="24"/>
                <w:szCs w:val="24"/>
                <w:lang w:val="vi-VN"/>
              </w:rPr>
              <w:t>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9</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lang w:val="vi-VN"/>
              </w:rPr>
              <w:t>Kiểm tra</w:t>
            </w:r>
            <w:r w:rsidRPr="00B767EC">
              <w:rPr>
                <w:rFonts w:eastAsia="Times New Roman" w:cs="Times New Roman"/>
                <w:sz w:val="24"/>
                <w:szCs w:val="24"/>
                <w:lang w:val="vi-VN"/>
              </w:rPr>
              <w:t>viên chính</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10</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lang w:val="vi-VN"/>
              </w:rPr>
              <w:t>Kiểm tra</w:t>
            </w:r>
            <w:r w:rsidRPr="00B767EC">
              <w:rPr>
                <w:rFonts w:eastAsia="Times New Roman" w:cs="Times New Roman"/>
                <w:sz w:val="24"/>
                <w:szCs w:val="24"/>
                <w:lang w:val="vi-VN"/>
              </w:rPr>
              <w:t>viên</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w:t>
            </w:r>
            <w:r w:rsidRPr="00B767EC">
              <w:rPr>
                <w:rFonts w:eastAsia="Times New Roman" w:cs="Times New Roman"/>
                <w:sz w:val="24"/>
                <w:szCs w:val="24"/>
              </w:rPr>
              <w:t>1</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Chuyên viên cao cấp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w:t>
            </w:r>
            <w:r w:rsidRPr="00B767EC">
              <w:rPr>
                <w:rFonts w:eastAsia="Times New Roman" w:cs="Times New Roman"/>
                <w:sz w:val="24"/>
                <w:szCs w:val="24"/>
              </w:rPr>
              <w:t>2</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Chuyên viên chính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w:t>
            </w:r>
            <w:r w:rsidRPr="00B767EC">
              <w:rPr>
                <w:rFonts w:eastAsia="Times New Roman" w:cs="Times New Roman"/>
                <w:sz w:val="24"/>
                <w:szCs w:val="24"/>
              </w:rPr>
              <w:t>3</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Chuyên viên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14</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Cán sự</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rPr>
              <w:t>…………</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rPr>
              <w:t>………..</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right"/>
              <w:rPr>
                <w:rFonts w:eastAsia="Times New Roman" w:cs="Times New Roman"/>
                <w:sz w:val="24"/>
                <w:szCs w:val="24"/>
              </w:rPr>
            </w:pPr>
            <w:r w:rsidRPr="00B767EC">
              <w:rPr>
                <w:rFonts w:eastAsia="Times New Roman" w:cs="Times New Roman"/>
                <w:sz w:val="24"/>
                <w:szCs w:val="24"/>
                <w:lang w:val="vi-VN"/>
              </w:rPr>
              <w:t>T</w:t>
            </w:r>
            <w:r w:rsidRPr="00B767EC">
              <w:rPr>
                <w:rFonts w:eastAsia="Times New Roman" w:cs="Times New Roman"/>
                <w:sz w:val="24"/>
                <w:szCs w:val="24"/>
              </w:rPr>
              <w:t>Ổ</w:t>
            </w:r>
            <w:r w:rsidRPr="00B767EC">
              <w:rPr>
                <w:rFonts w:eastAsia="Times New Roman" w:cs="Times New Roman"/>
                <w:sz w:val="24"/>
                <w:szCs w:val="24"/>
                <w:lang w:val="vi-VN"/>
              </w:rPr>
              <w:t>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w:t>
            </w:r>
            <w:r w:rsidRPr="00B767EC">
              <w:rPr>
                <w:rFonts w:eastAsia="Times New Roman" w:cs="Times New Roman"/>
                <w:b/>
                <w:bCs/>
                <w:sz w:val="24"/>
                <w:szCs w:val="24"/>
              </w:rPr>
              <w:t>Ổ</w:t>
            </w:r>
            <w:r w:rsidRPr="00B767EC">
              <w:rPr>
                <w:rFonts w:eastAsia="Times New Roman" w:cs="Times New Roman"/>
                <w:b/>
                <w:bCs/>
                <w:sz w:val="24"/>
                <w:szCs w:val="24"/>
                <w:lang w:val="vi-VN"/>
              </w:rPr>
              <w:t>NG S</w:t>
            </w:r>
            <w:r w:rsidRPr="00B767EC">
              <w:rPr>
                <w:rFonts w:eastAsia="Times New Roman" w:cs="Times New Roman"/>
                <w:b/>
                <w:bCs/>
                <w:sz w:val="24"/>
                <w:szCs w:val="24"/>
              </w:rPr>
              <w:t>Ố</w:t>
            </w:r>
            <w:r w:rsidRPr="00B767EC">
              <w:rPr>
                <w:rFonts w:eastAsia="Times New Roman" w:cs="Times New Roman"/>
                <w:b/>
                <w:bCs/>
                <w:sz w:val="24"/>
                <w:szCs w:val="24"/>
                <w:lang w:val="vi-VN"/>
              </w:rPr>
              <w:t>TOÀN </w:t>
            </w:r>
            <w:r w:rsidRPr="00B767EC">
              <w:rPr>
                <w:rFonts w:eastAsia="Times New Roman" w:cs="Times New Roman"/>
                <w:b/>
                <w:bCs/>
                <w:sz w:val="24"/>
                <w:szCs w:val="24"/>
                <w:shd w:val="clear" w:color="auto" w:fill="FFFFFF"/>
                <w:lang w:val="vi-VN"/>
              </w:rPr>
              <w:t>ĐƠN Vị</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Ghi chú: Công chức có chức vụ thì không thống kê theo chức danh. Cộng tổng các cột từ 3 đến 17 (trừ cột 11, 13, 15 và 17). Tính % theo tổng số hàng ngang.</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4553"/>
        <w:gridCol w:w="5161"/>
      </w:tblGrid>
      <w:tr w:rsidR="00B767EC" w:rsidRPr="00B767EC" w:rsidTr="00B767EC">
        <w:trPr>
          <w:tblCellSpacing w:w="0" w:type="dxa"/>
        </w:trPr>
        <w:tc>
          <w:tcPr>
            <w:tcW w:w="6588"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rPr>
              <w:br/>
            </w:r>
            <w:r w:rsidRPr="00B767EC">
              <w:rPr>
                <w:rFonts w:eastAsia="Times New Roman" w:cs="Times New Roman"/>
                <w:b/>
                <w:bCs/>
                <w:sz w:val="24"/>
                <w:szCs w:val="24"/>
                <w:lang w:val="vi-VN"/>
              </w:rPr>
              <w:t>NGƯỜI LẬP BI</w:t>
            </w:r>
            <w:r w:rsidRPr="00B767EC">
              <w:rPr>
                <w:rFonts w:eastAsia="Times New Roman" w:cs="Times New Roman"/>
                <w:b/>
                <w:bCs/>
                <w:sz w:val="24"/>
                <w:szCs w:val="24"/>
              </w:rPr>
              <w:t>Ể</w:t>
            </w:r>
            <w:r w:rsidRPr="00B767EC">
              <w:rPr>
                <w:rFonts w:eastAsia="Times New Roman" w:cs="Times New Roman"/>
                <w:b/>
                <w:bCs/>
                <w:sz w:val="24"/>
                <w:szCs w:val="24"/>
                <w:lang w:val="vi-VN"/>
              </w:rPr>
              <w:t>U</w:t>
            </w:r>
          </w:p>
        </w:tc>
        <w:tc>
          <w:tcPr>
            <w:tcW w:w="6588"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 </w:t>
            </w:r>
            <w:r w:rsidRPr="00B767EC">
              <w:rPr>
                <w:rFonts w:eastAsia="Times New Roman" w:cs="Times New Roman"/>
                <w:sz w:val="24"/>
                <w:szCs w:val="24"/>
                <w:lang w:val="vi-VN"/>
              </w:rPr>
              <w:t>Ngày </w:t>
            </w:r>
            <w:r w:rsidRPr="00B767EC">
              <w:rPr>
                <w:rFonts w:eastAsia="Times New Roman" w:cs="Times New Roman"/>
                <w:sz w:val="24"/>
                <w:szCs w:val="24"/>
              </w:rPr>
              <w:t>   </w:t>
            </w:r>
            <w:r w:rsidRPr="00B767EC">
              <w:rPr>
                <w:rFonts w:eastAsia="Times New Roman" w:cs="Times New Roman"/>
                <w:sz w:val="24"/>
                <w:szCs w:val="24"/>
                <w:lang w:val="vi-VN"/>
              </w:rPr>
              <w:t>tháng </w:t>
            </w:r>
            <w:r w:rsidRPr="00B767EC">
              <w:rPr>
                <w:rFonts w:eastAsia="Times New Roman" w:cs="Times New Roman"/>
                <w:sz w:val="24"/>
                <w:szCs w:val="24"/>
              </w:rPr>
              <w:t>   </w:t>
            </w:r>
            <w:r w:rsidRPr="00B767EC">
              <w:rPr>
                <w:rFonts w:eastAsia="Times New Roman" w:cs="Times New Roman"/>
                <w:sz w:val="24"/>
                <w:szCs w:val="24"/>
                <w:lang w:val="vi-VN"/>
              </w:rPr>
              <w:t>năm 20</w:t>
            </w:r>
            <w:r w:rsidRPr="00B767EC">
              <w:rPr>
                <w:rFonts w:eastAsia="Times New Roman" w:cs="Times New Roman"/>
                <w:sz w:val="24"/>
                <w:szCs w:val="24"/>
              </w:rPr>
              <w:br/>
            </w:r>
            <w:r w:rsidRPr="00B767EC">
              <w:rPr>
                <w:rFonts w:eastAsia="Times New Roman" w:cs="Times New Roman"/>
                <w:b/>
                <w:bCs/>
                <w:sz w:val="24"/>
                <w:szCs w:val="24"/>
                <w:lang w:val="vi-VN"/>
              </w:rPr>
              <w:t>VIỆN TR</w:t>
            </w:r>
            <w:r w:rsidRPr="00B767EC">
              <w:rPr>
                <w:rFonts w:eastAsia="Times New Roman" w:cs="Times New Roman"/>
                <w:b/>
                <w:bCs/>
                <w:sz w:val="24"/>
                <w:szCs w:val="24"/>
              </w:rPr>
              <w:t>ƯỞ</w:t>
            </w:r>
            <w:r w:rsidRPr="00B767EC">
              <w:rPr>
                <w:rFonts w:eastAsia="Times New Roman" w:cs="Times New Roman"/>
                <w:b/>
                <w:bCs/>
                <w:sz w:val="24"/>
                <w:szCs w:val="24"/>
                <w:lang w:val="vi-VN"/>
              </w:rPr>
              <w:t>NG</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3157"/>
        <w:gridCol w:w="5476"/>
        <w:gridCol w:w="1081"/>
      </w:tblGrid>
      <w:tr w:rsidR="00B767EC" w:rsidRPr="00B767EC" w:rsidTr="00B767EC">
        <w:trPr>
          <w:tblCellSpacing w:w="0" w:type="dxa"/>
        </w:trPr>
        <w:tc>
          <w:tcPr>
            <w:tcW w:w="3828" w:type="dxa"/>
            <w:shd w:val="clear" w:color="auto" w:fill="FFFFFF"/>
            <w:tcMar>
              <w:top w:w="0" w:type="dxa"/>
              <w:left w:w="108" w:type="dxa"/>
              <w:bottom w:w="0" w:type="dxa"/>
              <w:right w:w="108" w:type="dxa"/>
            </w:tcMar>
            <w:vAlign w:val="center"/>
            <w:hideMark/>
          </w:tcPr>
          <w:p w:rsidR="00B767EC" w:rsidRPr="00B767EC" w:rsidRDefault="00B767EC" w:rsidP="00B767EC">
            <w:pPr>
              <w:spacing w:before="120" w:after="240" w:line="234" w:lineRule="atLeast"/>
              <w:jc w:val="center"/>
              <w:rPr>
                <w:rFonts w:eastAsia="Times New Roman" w:cs="Times New Roman"/>
                <w:sz w:val="24"/>
                <w:szCs w:val="24"/>
              </w:rPr>
            </w:pPr>
            <w:r w:rsidRPr="00B767EC">
              <w:rPr>
                <w:rFonts w:eastAsia="Times New Roman" w:cs="Times New Roman"/>
                <w:sz w:val="24"/>
                <w:szCs w:val="24"/>
                <w:lang w:val="vi-VN"/>
              </w:rPr>
              <w:t>VIỆN KIỂM SÁT NHÂN DÂN </w:t>
            </w:r>
            <w:r w:rsidRPr="00B767EC">
              <w:rPr>
                <w:rFonts w:eastAsia="Times New Roman" w:cs="Times New Roman"/>
                <w:sz w:val="24"/>
                <w:szCs w:val="24"/>
              </w:rPr>
              <w:t>TỐI CAO</w:t>
            </w:r>
            <w:r w:rsidRPr="00B767EC">
              <w:rPr>
                <w:rFonts w:eastAsia="Times New Roman" w:cs="Times New Roman"/>
                <w:sz w:val="24"/>
                <w:szCs w:val="24"/>
              </w:rPr>
              <w:br/>
            </w:r>
            <w:r w:rsidRPr="00B767EC">
              <w:rPr>
                <w:rFonts w:eastAsia="Times New Roman" w:cs="Times New Roman"/>
                <w:b/>
                <w:bCs/>
                <w:sz w:val="24"/>
                <w:szCs w:val="24"/>
              </w:rPr>
              <w:t>VỤ </w:t>
            </w:r>
            <w:r w:rsidRPr="00B767EC">
              <w:rPr>
                <w:rFonts w:eastAsia="Times New Roman" w:cs="Times New Roman"/>
                <w:sz w:val="24"/>
                <w:szCs w:val="24"/>
              </w:rPr>
              <w:t> </w:t>
            </w:r>
            <w:r w:rsidRPr="00B767EC">
              <w:rPr>
                <w:rFonts w:eastAsia="Times New Roman" w:cs="Times New Roman"/>
                <w:b/>
                <w:bCs/>
                <w:sz w:val="24"/>
                <w:szCs w:val="24"/>
              </w:rPr>
              <w:t>…………………</w:t>
            </w:r>
          </w:p>
        </w:tc>
        <w:tc>
          <w:tcPr>
            <w:tcW w:w="7920" w:type="dxa"/>
            <w:shd w:val="clear" w:color="auto" w:fill="FFFFFF"/>
            <w:tcMar>
              <w:top w:w="0" w:type="dxa"/>
              <w:left w:w="108" w:type="dxa"/>
              <w:bottom w:w="0" w:type="dxa"/>
              <w:right w:w="108" w:type="dxa"/>
            </w:tcMar>
            <w:vAlign w:val="center"/>
            <w:hideMark/>
          </w:tcPr>
          <w:p w:rsidR="00B767EC" w:rsidRPr="00B767EC" w:rsidRDefault="00B767EC" w:rsidP="00B767EC">
            <w:pPr>
              <w:spacing w:after="0" w:line="234" w:lineRule="atLeast"/>
              <w:jc w:val="center"/>
              <w:rPr>
                <w:rFonts w:eastAsia="Times New Roman" w:cs="Times New Roman"/>
                <w:sz w:val="24"/>
                <w:szCs w:val="24"/>
              </w:rPr>
            </w:pPr>
            <w:bookmarkStart w:id="52" w:name="loai_7"/>
            <w:r w:rsidRPr="00B767EC">
              <w:rPr>
                <w:rFonts w:eastAsia="Times New Roman" w:cs="Times New Roman"/>
                <w:b/>
                <w:bCs/>
                <w:sz w:val="24"/>
                <w:szCs w:val="24"/>
                <w:lang w:val="vi-VN"/>
              </w:rPr>
              <w:t>BÁO CÁO KẾT QUẢ ĐÁNH GIÁ, PHÂN LOẠI CÔNG CHỨC , VIÊN CHỨC NĂM…</w:t>
            </w:r>
            <w:bookmarkEnd w:id="52"/>
          </w:p>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Tổng số biên chế được giao</w:t>
            </w:r>
            <w:r w:rsidRPr="00B767EC">
              <w:rPr>
                <w:rFonts w:eastAsia="Times New Roman" w:cs="Times New Roman"/>
                <w:sz w:val="24"/>
                <w:szCs w:val="24"/>
              </w:rPr>
              <w:t>…. </w:t>
            </w:r>
            <w:r w:rsidRPr="00B767EC">
              <w:rPr>
                <w:rFonts w:eastAsia="Times New Roman" w:cs="Times New Roman"/>
                <w:sz w:val="24"/>
                <w:szCs w:val="24"/>
                <w:lang w:val="vi-VN"/>
              </w:rPr>
              <w:t>người. Biên chế thực hiện đến 30/11/</w:t>
            </w:r>
            <w:r w:rsidRPr="00B767EC">
              <w:rPr>
                <w:rFonts w:eastAsia="Times New Roman" w:cs="Times New Roman"/>
                <w:sz w:val="24"/>
                <w:szCs w:val="24"/>
              </w:rPr>
              <w:t>…...</w:t>
            </w:r>
            <w:r w:rsidRPr="00B767EC">
              <w:rPr>
                <w:rFonts w:eastAsia="Times New Roman" w:cs="Times New Roman"/>
                <w:sz w:val="24"/>
                <w:szCs w:val="24"/>
                <w:lang w:val="vi-VN"/>
              </w:rPr>
              <w:t> là</w:t>
            </w:r>
            <w:r w:rsidRPr="00B767EC">
              <w:rPr>
                <w:rFonts w:eastAsia="Times New Roman" w:cs="Times New Roman"/>
                <w:sz w:val="24"/>
                <w:szCs w:val="24"/>
              </w:rPr>
              <w:t>…… </w:t>
            </w:r>
            <w:r w:rsidRPr="00B767EC">
              <w:rPr>
                <w:rFonts w:eastAsia="Times New Roman" w:cs="Times New Roman"/>
                <w:sz w:val="24"/>
                <w:szCs w:val="24"/>
                <w:lang w:val="vi-VN"/>
              </w:rPr>
              <w:t>người</w:t>
            </w:r>
          </w:p>
        </w:tc>
        <w:tc>
          <w:tcPr>
            <w:tcW w:w="1440"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Mẫu số 5</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dxa"/>
        <w:tblCellSpacing w:w="0" w:type="dxa"/>
        <w:shd w:val="clear" w:color="auto" w:fill="FFFFFF"/>
        <w:tblCellMar>
          <w:left w:w="0" w:type="dxa"/>
          <w:right w:w="0" w:type="dxa"/>
        </w:tblCellMar>
        <w:tblLook w:val="04A0"/>
      </w:tblPr>
      <w:tblGrid>
        <w:gridCol w:w="461"/>
        <w:gridCol w:w="1073"/>
        <w:gridCol w:w="516"/>
        <w:gridCol w:w="454"/>
        <w:gridCol w:w="504"/>
        <w:gridCol w:w="504"/>
        <w:gridCol w:w="491"/>
        <w:gridCol w:w="560"/>
        <w:gridCol w:w="628"/>
        <w:gridCol w:w="578"/>
        <w:gridCol w:w="392"/>
        <w:gridCol w:w="578"/>
        <w:gridCol w:w="392"/>
        <w:gridCol w:w="578"/>
        <w:gridCol w:w="392"/>
        <w:gridCol w:w="665"/>
        <w:gridCol w:w="392"/>
        <w:gridCol w:w="380"/>
      </w:tblGrid>
      <w:tr w:rsidR="00B767EC" w:rsidRPr="00B767EC" w:rsidTr="00B767E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STT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Ch</w:t>
            </w:r>
            <w:r w:rsidRPr="00B767EC">
              <w:rPr>
                <w:rFonts w:eastAsia="Times New Roman" w:cs="Times New Roman"/>
                <w:b/>
                <w:bCs/>
                <w:sz w:val="24"/>
                <w:szCs w:val="24"/>
              </w:rPr>
              <w:t>ứ</w:t>
            </w:r>
            <w:r w:rsidRPr="00B767EC">
              <w:rPr>
                <w:rFonts w:eastAsia="Times New Roman" w:cs="Times New Roman"/>
                <w:b/>
                <w:bCs/>
                <w:sz w:val="24"/>
                <w:szCs w:val="24"/>
                <w:lang w:val="vi-VN"/>
              </w:rPr>
              <w:t>c vụ, ch</w:t>
            </w:r>
            <w:r w:rsidRPr="00B767EC">
              <w:rPr>
                <w:rFonts w:eastAsia="Times New Roman" w:cs="Times New Roman"/>
                <w:b/>
                <w:bCs/>
                <w:sz w:val="24"/>
                <w:szCs w:val="24"/>
              </w:rPr>
              <w:t>ứ</w:t>
            </w:r>
            <w:r w:rsidRPr="00B767EC">
              <w:rPr>
                <w:rFonts w:eastAsia="Times New Roman" w:cs="Times New Roman"/>
                <w:b/>
                <w:bCs/>
                <w:sz w:val="24"/>
                <w:szCs w:val="24"/>
                <w:lang w:val="vi-VN"/>
              </w:rPr>
              <w:t xml:space="preserve">c danh </w:t>
            </w:r>
            <w:r w:rsidRPr="00B767EC">
              <w:rPr>
                <w:rFonts w:eastAsia="Times New Roman" w:cs="Times New Roman"/>
                <w:b/>
                <w:bCs/>
                <w:sz w:val="24"/>
                <w:szCs w:val="24"/>
                <w:lang w:val="vi-VN"/>
              </w:rPr>
              <w:lastRenderedPageBreak/>
              <w:t>công chức</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lastRenderedPageBreak/>
              <w:t>Tổng s</w:t>
            </w:r>
            <w:r w:rsidRPr="00B767EC">
              <w:rPr>
                <w:rFonts w:eastAsia="Times New Roman" w:cs="Times New Roman"/>
                <w:b/>
                <w:bCs/>
                <w:sz w:val="24"/>
                <w:szCs w:val="24"/>
              </w:rPr>
              <w:t>ố</w:t>
            </w:r>
          </w:p>
        </w:tc>
        <w:tc>
          <w:tcPr>
            <w:tcW w:w="1600" w:type="pct"/>
            <w:gridSpan w:val="6"/>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Trình độ</w:t>
            </w:r>
          </w:p>
        </w:tc>
        <w:tc>
          <w:tcPr>
            <w:tcW w:w="1950" w:type="pct"/>
            <w:gridSpan w:val="8"/>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Đánh giá phân loại</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Ghi ch</w:t>
            </w:r>
            <w:r w:rsidRPr="00B767EC">
              <w:rPr>
                <w:rFonts w:eastAsia="Times New Roman" w:cs="Times New Roman"/>
                <w:b/>
                <w:bCs/>
                <w:sz w:val="24"/>
                <w:szCs w:val="24"/>
                <w:lang w:val="vi-VN"/>
              </w:rPr>
              <w:lastRenderedPageBreak/>
              <w:t>ú</w:t>
            </w:r>
          </w:p>
        </w:tc>
      </w:tr>
      <w:tr w:rsidR="00B767EC" w:rsidRPr="00E748F6" w:rsidTr="00B767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1000" w:type="pct"/>
            <w:gridSpan w:val="4"/>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Chuyên môn</w:t>
            </w:r>
          </w:p>
        </w:tc>
        <w:tc>
          <w:tcPr>
            <w:tcW w:w="550" w:type="pct"/>
            <w:gridSpan w:val="2"/>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Lý luận CT</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 xml:space="preserve">Hoàn </w:t>
            </w:r>
            <w:r w:rsidRPr="00B767EC">
              <w:rPr>
                <w:rFonts w:eastAsia="Times New Roman" w:cs="Times New Roman"/>
                <w:b/>
                <w:bCs/>
                <w:sz w:val="24"/>
                <w:szCs w:val="24"/>
                <w:lang w:val="vi-VN"/>
              </w:rPr>
              <w:lastRenderedPageBreak/>
              <w:t>thành xuất sắc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lastRenderedPageBreak/>
              <w:t xml:space="preserve">Tỷ lệ </w:t>
            </w:r>
            <w:r w:rsidRPr="00B767EC">
              <w:rPr>
                <w:rFonts w:eastAsia="Times New Roman" w:cs="Times New Roman"/>
                <w:b/>
                <w:bCs/>
                <w:sz w:val="24"/>
                <w:szCs w:val="24"/>
                <w:lang w:val="vi-VN"/>
              </w:rPr>
              <w:lastRenderedPageBreak/>
              <w:t>(%)</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lastRenderedPageBreak/>
              <w:t xml:space="preserve">Hoàn </w:t>
            </w:r>
            <w:r w:rsidRPr="00B767EC">
              <w:rPr>
                <w:rFonts w:eastAsia="Times New Roman" w:cs="Times New Roman"/>
                <w:b/>
                <w:bCs/>
                <w:sz w:val="24"/>
                <w:szCs w:val="24"/>
                <w:lang w:val="vi-VN"/>
              </w:rPr>
              <w:lastRenderedPageBreak/>
              <w:t>thành tốt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lastRenderedPageBreak/>
              <w:t xml:space="preserve">Tỷ lệ </w:t>
            </w:r>
            <w:r w:rsidRPr="00B767EC">
              <w:rPr>
                <w:rFonts w:eastAsia="Times New Roman" w:cs="Times New Roman"/>
                <w:b/>
                <w:bCs/>
                <w:sz w:val="24"/>
                <w:szCs w:val="24"/>
                <w:lang w:val="vi-VN"/>
              </w:rPr>
              <w:lastRenderedPageBreak/>
              <w:t>(%)</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lastRenderedPageBreak/>
              <w:t xml:space="preserve">Hoàn </w:t>
            </w:r>
            <w:r w:rsidRPr="00B767EC">
              <w:rPr>
                <w:rFonts w:eastAsia="Times New Roman" w:cs="Times New Roman"/>
                <w:b/>
                <w:bCs/>
                <w:sz w:val="24"/>
                <w:szCs w:val="24"/>
                <w:lang w:val="vi-VN"/>
              </w:rPr>
              <w:lastRenderedPageBreak/>
              <w:t>thành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lastRenderedPageBreak/>
              <w:t xml:space="preserve">Tỷ lệ </w:t>
            </w:r>
            <w:r w:rsidRPr="00B767EC">
              <w:rPr>
                <w:rFonts w:eastAsia="Times New Roman" w:cs="Times New Roman"/>
                <w:b/>
                <w:bCs/>
                <w:sz w:val="24"/>
                <w:szCs w:val="24"/>
                <w:lang w:val="vi-VN"/>
              </w:rPr>
              <w:lastRenderedPageBreak/>
              <w:t>(%)</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lastRenderedPageBreak/>
              <w:t xml:space="preserve">Không </w:t>
            </w:r>
            <w:r w:rsidRPr="00B767EC">
              <w:rPr>
                <w:rFonts w:eastAsia="Times New Roman" w:cs="Times New Roman"/>
                <w:b/>
                <w:bCs/>
                <w:sz w:val="24"/>
                <w:szCs w:val="24"/>
                <w:lang w:val="vi-VN"/>
              </w:rPr>
              <w:lastRenderedPageBreak/>
              <w:t>hoàn thành NV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lastRenderedPageBreak/>
              <w:t xml:space="preserve">Tỷ lệ </w:t>
            </w:r>
            <w:r w:rsidRPr="00B767EC">
              <w:rPr>
                <w:rFonts w:eastAsia="Times New Roman" w:cs="Times New Roman"/>
                <w:b/>
                <w:bCs/>
                <w:sz w:val="24"/>
                <w:szCs w:val="24"/>
                <w:lang w:val="vi-VN"/>
              </w:rPr>
              <w:lastRenderedPageBreak/>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r>
      <w:tr w:rsidR="00B767EC" w:rsidRPr="00E748F6" w:rsidTr="00B767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Ti</w:t>
            </w:r>
            <w:r w:rsidRPr="00B767EC">
              <w:rPr>
                <w:rFonts w:eastAsia="Times New Roman" w:cs="Times New Roman"/>
                <w:b/>
                <w:bCs/>
                <w:sz w:val="24"/>
                <w:szCs w:val="24"/>
              </w:rPr>
              <w:t>ế</w:t>
            </w:r>
            <w:r w:rsidRPr="00B767EC">
              <w:rPr>
                <w:rFonts w:eastAsia="Times New Roman" w:cs="Times New Roman"/>
                <w:b/>
                <w:bCs/>
                <w:sz w:val="24"/>
                <w:szCs w:val="24"/>
                <w:lang w:val="vi-VN"/>
              </w:rPr>
              <w:t>n sỹ</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Thạc sỹ</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Cử nhân</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Cao đ</w:t>
            </w:r>
            <w:r w:rsidRPr="00B767EC">
              <w:rPr>
                <w:rFonts w:eastAsia="Times New Roman" w:cs="Times New Roman"/>
                <w:b/>
                <w:bCs/>
                <w:sz w:val="24"/>
                <w:szCs w:val="24"/>
              </w:rPr>
              <w:t>ẳ</w:t>
            </w:r>
            <w:r w:rsidRPr="00B767EC">
              <w:rPr>
                <w:rFonts w:eastAsia="Times New Roman" w:cs="Times New Roman"/>
                <w:b/>
                <w:bCs/>
                <w:sz w:val="24"/>
                <w:szCs w:val="24"/>
                <w:lang w:val="vi-VN"/>
              </w:rPr>
              <w:t>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Cử nhân, CC</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Trung cấp</w:t>
            </w: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lastRenderedPageBreak/>
              <w:t>1</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3</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5</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6</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7</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8</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9</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10</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12</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13</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14</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15</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16</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17</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18</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Vụ trưởng hoặc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Phó Vụ trưởng hoặc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3</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Trưởng phòng hoặc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4</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Phó Trưởng phòng hoặc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rPr>
              <w:t>…</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T</w:t>
            </w:r>
            <w:r w:rsidRPr="00B767EC">
              <w:rPr>
                <w:rFonts w:eastAsia="Times New Roman" w:cs="Times New Roman"/>
                <w:sz w:val="24"/>
                <w:szCs w:val="24"/>
              </w:rPr>
              <w:t>Ổ</w:t>
            </w:r>
            <w:r w:rsidRPr="00B767EC">
              <w:rPr>
                <w:rFonts w:eastAsia="Times New Roman" w:cs="Times New Roman"/>
                <w:sz w:val="24"/>
                <w:szCs w:val="24"/>
                <w:lang w:val="vi-VN"/>
              </w:rPr>
              <w:t>NG S</w:t>
            </w:r>
            <w:r w:rsidRPr="00B767EC">
              <w:rPr>
                <w:rFonts w:eastAsia="Times New Roman" w:cs="Times New Roman"/>
                <w:sz w:val="24"/>
                <w:szCs w:val="24"/>
              </w:rPr>
              <w:t>Ố</w:t>
            </w:r>
            <w:r w:rsidRPr="00B767EC">
              <w:rPr>
                <w:rFonts w:eastAsia="Times New Roman" w:cs="Times New Roman"/>
                <w:sz w:val="24"/>
                <w:szCs w:val="24"/>
                <w:lang w:val="vi-VN"/>
              </w:rPr>
              <w:t>L</w:t>
            </w:r>
            <w:r w:rsidRPr="00B767EC">
              <w:rPr>
                <w:rFonts w:eastAsia="Times New Roman" w:cs="Times New Roman"/>
                <w:sz w:val="24"/>
                <w:szCs w:val="24"/>
              </w:rPr>
              <w:t>Ã</w:t>
            </w:r>
            <w:r w:rsidRPr="00B767EC">
              <w:rPr>
                <w:rFonts w:eastAsia="Times New Roman" w:cs="Times New Roman"/>
                <w:sz w:val="24"/>
                <w:szCs w:val="24"/>
                <w:lang w:val="vi-VN"/>
              </w:rPr>
              <w:t>NH ĐẠO, QU</w:t>
            </w:r>
            <w:r w:rsidRPr="00B767EC">
              <w:rPr>
                <w:rFonts w:eastAsia="Times New Roman" w:cs="Times New Roman"/>
                <w:sz w:val="24"/>
                <w:szCs w:val="24"/>
              </w:rPr>
              <w:t>Ả</w:t>
            </w:r>
            <w:r w:rsidRPr="00B767EC">
              <w:rPr>
                <w:rFonts w:eastAsia="Times New Roman" w:cs="Times New Roman"/>
                <w:sz w:val="24"/>
                <w:szCs w:val="24"/>
                <w:lang w:val="vi-VN"/>
              </w:rPr>
              <w:t>N L</w:t>
            </w:r>
            <w:r w:rsidRPr="00B767EC">
              <w:rPr>
                <w:rFonts w:eastAsia="Times New Roman" w:cs="Times New Roman"/>
                <w:sz w:val="24"/>
                <w:szCs w:val="24"/>
              </w:rPr>
              <w:t>Ý</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5</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m sát viên VKSNDTC</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6</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m sát viên cao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7</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Đi</w:t>
            </w:r>
            <w:r w:rsidRPr="00B767EC">
              <w:rPr>
                <w:rFonts w:eastAsia="Times New Roman" w:cs="Times New Roman"/>
                <w:sz w:val="24"/>
                <w:szCs w:val="24"/>
              </w:rPr>
              <w:t>ề</w:t>
            </w:r>
            <w:r w:rsidRPr="00B767EC">
              <w:rPr>
                <w:rFonts w:eastAsia="Times New Roman" w:cs="Times New Roman"/>
                <w:sz w:val="24"/>
                <w:szCs w:val="24"/>
                <w:lang w:val="vi-VN"/>
              </w:rPr>
              <w:t>u tra viên cao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8</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m sát viên trung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9</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Đi</w:t>
            </w:r>
            <w:r w:rsidRPr="00B767EC">
              <w:rPr>
                <w:rFonts w:eastAsia="Times New Roman" w:cs="Times New Roman"/>
                <w:sz w:val="24"/>
                <w:szCs w:val="24"/>
              </w:rPr>
              <w:t>ề</w:t>
            </w:r>
            <w:r w:rsidRPr="00B767EC">
              <w:rPr>
                <w:rFonts w:eastAsia="Times New Roman" w:cs="Times New Roman"/>
                <w:sz w:val="24"/>
                <w:szCs w:val="24"/>
                <w:lang w:val="vi-VN"/>
              </w:rPr>
              <w:t xml:space="preserve">u tra </w:t>
            </w:r>
            <w:r w:rsidRPr="00B767EC">
              <w:rPr>
                <w:rFonts w:eastAsia="Times New Roman" w:cs="Times New Roman"/>
                <w:sz w:val="24"/>
                <w:szCs w:val="24"/>
                <w:lang w:val="vi-VN"/>
              </w:rPr>
              <w:lastRenderedPageBreak/>
              <w:t>viên trung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lastRenderedPageBreak/>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lastRenderedPageBreak/>
              <w:t>10</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Ki</w:t>
            </w:r>
            <w:r w:rsidRPr="00B767EC">
              <w:rPr>
                <w:rFonts w:eastAsia="Times New Roman" w:cs="Times New Roman"/>
                <w:sz w:val="24"/>
                <w:szCs w:val="24"/>
              </w:rPr>
              <w:t>ể</w:t>
            </w:r>
            <w:r w:rsidRPr="00B767EC">
              <w:rPr>
                <w:rFonts w:eastAsia="Times New Roman" w:cs="Times New Roman"/>
                <w:sz w:val="24"/>
                <w:szCs w:val="24"/>
                <w:lang w:val="vi-VN"/>
              </w:rPr>
              <w:t>m sát viên sơ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11</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Đi</w:t>
            </w:r>
            <w:r w:rsidRPr="00B767EC">
              <w:rPr>
                <w:rFonts w:eastAsia="Times New Roman" w:cs="Times New Roman"/>
                <w:sz w:val="24"/>
                <w:szCs w:val="24"/>
              </w:rPr>
              <w:t>ề</w:t>
            </w:r>
            <w:r w:rsidRPr="00B767EC">
              <w:rPr>
                <w:rFonts w:eastAsia="Times New Roman" w:cs="Times New Roman"/>
                <w:sz w:val="24"/>
                <w:szCs w:val="24"/>
                <w:lang w:val="vi-VN"/>
              </w:rPr>
              <w:t>u tra viên sơ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12</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lang w:val="vi-VN"/>
              </w:rPr>
              <w:t>Kiểm tra</w:t>
            </w:r>
            <w:r w:rsidRPr="00B767EC">
              <w:rPr>
                <w:rFonts w:eastAsia="Times New Roman" w:cs="Times New Roman"/>
                <w:sz w:val="24"/>
                <w:szCs w:val="24"/>
                <w:lang w:val="vi-VN"/>
              </w:rPr>
              <w:t>viên cao </w:t>
            </w:r>
            <w:r w:rsidRPr="00B767EC">
              <w:rPr>
                <w:rFonts w:eastAsia="Times New Roman" w:cs="Times New Roman"/>
                <w:sz w:val="24"/>
                <w:szCs w:val="24"/>
                <w:shd w:val="clear" w:color="auto" w:fill="FFFFFF"/>
                <w:lang w:val="vi-VN"/>
              </w:rPr>
              <w:t>cấp</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13</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lang w:val="vi-VN"/>
              </w:rPr>
              <w:t>Kiểm tra</w:t>
            </w:r>
            <w:r w:rsidRPr="00B767EC">
              <w:rPr>
                <w:rFonts w:eastAsia="Times New Roman" w:cs="Times New Roman"/>
                <w:sz w:val="24"/>
                <w:szCs w:val="24"/>
                <w:lang w:val="vi-VN"/>
              </w:rPr>
              <w:t>viên chính</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14</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shd w:val="clear" w:color="auto" w:fill="FFFFFF"/>
                <w:lang w:val="vi-VN"/>
              </w:rPr>
              <w:t>Kiểm tra</w:t>
            </w:r>
            <w:r w:rsidRPr="00B767EC">
              <w:rPr>
                <w:rFonts w:eastAsia="Times New Roman" w:cs="Times New Roman"/>
                <w:sz w:val="24"/>
                <w:szCs w:val="24"/>
                <w:lang w:val="vi-VN"/>
              </w:rPr>
              <w:t>viên</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15</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Chuyên viên cao </w:t>
            </w:r>
            <w:r w:rsidRPr="00B767EC">
              <w:rPr>
                <w:rFonts w:eastAsia="Times New Roman" w:cs="Times New Roman"/>
                <w:sz w:val="24"/>
                <w:szCs w:val="24"/>
                <w:shd w:val="clear" w:color="auto" w:fill="FFFFFF"/>
                <w:lang w:val="vi-VN"/>
              </w:rPr>
              <w:t>cấp</w:t>
            </w:r>
            <w:r w:rsidRPr="00B767EC">
              <w:rPr>
                <w:rFonts w:eastAsia="Times New Roman" w:cs="Times New Roman"/>
                <w:sz w:val="24"/>
                <w:szCs w:val="24"/>
                <w:lang w:val="vi-VN"/>
              </w:rPr>
              <w:t>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16</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Chuyên viên chính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17</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Chuyên viên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18</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Cán sự</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rPr>
              <w:t>….</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right"/>
              <w:rPr>
                <w:rFonts w:eastAsia="Times New Roman" w:cs="Times New Roman"/>
                <w:sz w:val="24"/>
                <w:szCs w:val="24"/>
              </w:rPr>
            </w:pPr>
            <w:r w:rsidRPr="00B767EC">
              <w:rPr>
                <w:rFonts w:eastAsia="Times New Roman" w:cs="Times New Roman"/>
                <w:sz w:val="24"/>
                <w:szCs w:val="24"/>
                <w:lang w:val="vi-VN"/>
              </w:rPr>
              <w:t>T</w:t>
            </w:r>
            <w:r w:rsidRPr="00B767EC">
              <w:rPr>
                <w:rFonts w:eastAsia="Times New Roman" w:cs="Times New Roman"/>
                <w:sz w:val="24"/>
                <w:szCs w:val="24"/>
              </w:rPr>
              <w:t>Ổ</w:t>
            </w:r>
            <w:r w:rsidRPr="00B767EC">
              <w:rPr>
                <w:rFonts w:eastAsia="Times New Roman" w:cs="Times New Roman"/>
                <w:sz w:val="24"/>
                <w:szCs w:val="24"/>
                <w:lang w:val="vi-VN"/>
              </w:rPr>
              <w:t>NG</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E748F6" w:rsidTr="00B767EC">
        <w:trPr>
          <w:tblCellSpacing w:w="0" w:type="dxa"/>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w:t>
            </w:r>
            <w:r w:rsidRPr="00B767EC">
              <w:rPr>
                <w:rFonts w:eastAsia="Times New Roman" w:cs="Times New Roman"/>
                <w:b/>
                <w:bCs/>
                <w:sz w:val="24"/>
                <w:szCs w:val="24"/>
              </w:rPr>
              <w:t>Ổ</w:t>
            </w:r>
            <w:r w:rsidRPr="00B767EC">
              <w:rPr>
                <w:rFonts w:eastAsia="Times New Roman" w:cs="Times New Roman"/>
                <w:b/>
                <w:bCs/>
                <w:sz w:val="24"/>
                <w:szCs w:val="24"/>
                <w:lang w:val="vi-VN"/>
              </w:rPr>
              <w:t>NG S</w:t>
            </w:r>
            <w:r w:rsidRPr="00B767EC">
              <w:rPr>
                <w:rFonts w:eastAsia="Times New Roman" w:cs="Times New Roman"/>
                <w:b/>
                <w:bCs/>
                <w:sz w:val="24"/>
                <w:szCs w:val="24"/>
              </w:rPr>
              <w:t>Ố</w:t>
            </w:r>
            <w:r w:rsidRPr="00B767EC">
              <w:rPr>
                <w:rFonts w:eastAsia="Times New Roman" w:cs="Times New Roman"/>
                <w:b/>
                <w:bCs/>
                <w:sz w:val="24"/>
                <w:szCs w:val="24"/>
                <w:lang w:val="vi-VN"/>
              </w:rPr>
              <w:t>TOÀN </w:t>
            </w:r>
            <w:r w:rsidRPr="00B767EC">
              <w:rPr>
                <w:rFonts w:eastAsia="Times New Roman" w:cs="Times New Roman"/>
                <w:b/>
                <w:bCs/>
                <w:sz w:val="24"/>
                <w:szCs w:val="24"/>
                <w:shd w:val="clear" w:color="auto" w:fill="FFFFFF"/>
                <w:lang w:val="vi-VN"/>
              </w:rPr>
              <w:t>ĐƠN V</w:t>
            </w:r>
            <w:r w:rsidRPr="00B767EC">
              <w:rPr>
                <w:rFonts w:eastAsia="Times New Roman" w:cs="Times New Roman"/>
                <w:b/>
                <w:bCs/>
                <w:sz w:val="24"/>
                <w:szCs w:val="24"/>
              </w:rPr>
              <w:t>Ị</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Ghi chú: Công chức có chức vụ thì không thống kê theo chức danh. Cộng tổng các cột từ 3 đến 17 (trừ cột 11, 13, 15 và 17). Tính % theo Tổng số hàng ngang.</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lang w:val="vi-VN"/>
        </w:rPr>
        <w:t>Các đơn vị sự nghiệp tổng hợp theo các chức </w:t>
      </w:r>
      <w:r w:rsidRPr="00B767EC">
        <w:rPr>
          <w:rFonts w:eastAsia="Times New Roman" w:cs="Times New Roman"/>
          <w:sz w:val="24"/>
          <w:szCs w:val="24"/>
        </w:rPr>
        <w:t>d</w:t>
      </w:r>
      <w:r w:rsidRPr="00B767EC">
        <w:rPr>
          <w:rFonts w:eastAsia="Times New Roman" w:cs="Times New Roman"/>
          <w:sz w:val="24"/>
          <w:szCs w:val="24"/>
          <w:lang w:val="vi-VN"/>
        </w:rPr>
        <w:t>anh nghề nghiệp tương đương hiện có ở đơn vị</w:t>
      </w:r>
      <w:r w:rsidRPr="00B767EC">
        <w:rPr>
          <w:rFonts w:eastAsia="Times New Roman" w:cs="Times New Roman"/>
          <w:sz w:val="24"/>
          <w:szCs w:val="24"/>
        </w:rPr>
        <w:t>.</w:t>
      </w:r>
    </w:p>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4801"/>
        <w:gridCol w:w="4913"/>
      </w:tblGrid>
      <w:tr w:rsidR="00B767EC" w:rsidRPr="00B767EC" w:rsidTr="00B767EC">
        <w:trPr>
          <w:tblCellSpacing w:w="0" w:type="dxa"/>
        </w:trPr>
        <w:tc>
          <w:tcPr>
            <w:tcW w:w="6588"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rPr>
              <w:br/>
            </w:r>
            <w:r w:rsidRPr="00B767EC">
              <w:rPr>
                <w:rFonts w:eastAsia="Times New Roman" w:cs="Times New Roman"/>
                <w:b/>
                <w:bCs/>
                <w:sz w:val="24"/>
                <w:szCs w:val="24"/>
                <w:lang w:val="vi-VN"/>
              </w:rPr>
              <w:t>NGƯỜI LẬP BI</w:t>
            </w:r>
            <w:r w:rsidRPr="00B767EC">
              <w:rPr>
                <w:rFonts w:eastAsia="Times New Roman" w:cs="Times New Roman"/>
                <w:b/>
                <w:bCs/>
                <w:sz w:val="24"/>
                <w:szCs w:val="24"/>
              </w:rPr>
              <w:t>Ể</w:t>
            </w:r>
            <w:r w:rsidRPr="00B767EC">
              <w:rPr>
                <w:rFonts w:eastAsia="Times New Roman" w:cs="Times New Roman"/>
                <w:b/>
                <w:bCs/>
                <w:sz w:val="24"/>
                <w:szCs w:val="24"/>
                <w:lang w:val="vi-VN"/>
              </w:rPr>
              <w:t>U</w:t>
            </w:r>
          </w:p>
        </w:tc>
        <w:tc>
          <w:tcPr>
            <w:tcW w:w="6588"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 </w:t>
            </w:r>
            <w:r w:rsidRPr="00B767EC">
              <w:rPr>
                <w:rFonts w:eastAsia="Times New Roman" w:cs="Times New Roman"/>
                <w:sz w:val="24"/>
                <w:szCs w:val="24"/>
                <w:lang w:val="vi-VN"/>
              </w:rPr>
              <w:t>Ngày</w:t>
            </w:r>
            <w:r w:rsidRPr="00B767EC">
              <w:rPr>
                <w:rFonts w:eastAsia="Times New Roman" w:cs="Times New Roman"/>
                <w:sz w:val="24"/>
                <w:szCs w:val="24"/>
              </w:rPr>
              <w:t>       </w:t>
            </w:r>
            <w:r w:rsidRPr="00B767EC">
              <w:rPr>
                <w:rFonts w:eastAsia="Times New Roman" w:cs="Times New Roman"/>
                <w:sz w:val="24"/>
                <w:szCs w:val="24"/>
                <w:lang w:val="vi-VN"/>
              </w:rPr>
              <w:t>tháng</w:t>
            </w:r>
            <w:r w:rsidRPr="00B767EC">
              <w:rPr>
                <w:rFonts w:eastAsia="Times New Roman" w:cs="Times New Roman"/>
                <w:sz w:val="24"/>
                <w:szCs w:val="24"/>
              </w:rPr>
              <w:t>     năm 20</w:t>
            </w:r>
            <w:r w:rsidRPr="00B767EC">
              <w:rPr>
                <w:rFonts w:eastAsia="Times New Roman" w:cs="Times New Roman"/>
                <w:sz w:val="24"/>
                <w:szCs w:val="24"/>
              </w:rPr>
              <w:br/>
            </w:r>
            <w:r w:rsidRPr="00B767EC">
              <w:rPr>
                <w:rFonts w:eastAsia="Times New Roman" w:cs="Times New Roman"/>
                <w:b/>
                <w:bCs/>
                <w:sz w:val="24"/>
                <w:szCs w:val="24"/>
                <w:lang w:val="vi-VN"/>
              </w:rPr>
              <w:t>VỤ TRƯỞNG</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5075"/>
        <w:gridCol w:w="4639"/>
      </w:tblGrid>
      <w:tr w:rsidR="00B767EC" w:rsidRPr="00B767EC" w:rsidTr="00B767EC">
        <w:trPr>
          <w:tblCellSpacing w:w="0" w:type="dxa"/>
        </w:trPr>
        <w:tc>
          <w:tcPr>
            <w:tcW w:w="6588"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b/>
                <w:bCs/>
                <w:sz w:val="24"/>
                <w:szCs w:val="24"/>
              </w:rPr>
              <w:t>ĐƠN VỊ……………….</w:t>
            </w:r>
          </w:p>
        </w:tc>
        <w:tc>
          <w:tcPr>
            <w:tcW w:w="6588" w:type="dxa"/>
            <w:shd w:val="clear" w:color="auto" w:fill="FFFFFF"/>
            <w:tcMar>
              <w:top w:w="0" w:type="dxa"/>
              <w:left w:w="108" w:type="dxa"/>
              <w:bottom w:w="0" w:type="dxa"/>
              <w:right w:w="108" w:type="dxa"/>
            </w:tcMar>
            <w:hideMark/>
          </w:tcPr>
          <w:p w:rsidR="00B767EC" w:rsidRPr="00B767EC" w:rsidRDefault="00B767EC" w:rsidP="00B767EC">
            <w:pPr>
              <w:spacing w:after="0" w:line="234" w:lineRule="atLeast"/>
              <w:jc w:val="right"/>
              <w:rPr>
                <w:rFonts w:eastAsia="Times New Roman" w:cs="Times New Roman"/>
                <w:sz w:val="24"/>
                <w:szCs w:val="24"/>
              </w:rPr>
            </w:pPr>
            <w:bookmarkStart w:id="53" w:name="loai_8"/>
            <w:r w:rsidRPr="00B767EC">
              <w:rPr>
                <w:rFonts w:eastAsia="Times New Roman" w:cs="Times New Roman"/>
                <w:sz w:val="24"/>
                <w:szCs w:val="24"/>
              </w:rPr>
              <w:t>Mẫu số 6</w:t>
            </w:r>
            <w:bookmarkEnd w:id="53"/>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lastRenderedPageBreak/>
        <w:t> </w:t>
      </w:r>
    </w:p>
    <w:p w:rsidR="00B767EC" w:rsidRPr="00B767EC" w:rsidRDefault="00B767EC" w:rsidP="00B767EC">
      <w:pPr>
        <w:shd w:val="clear" w:color="auto" w:fill="FFFFFF"/>
        <w:spacing w:after="0" w:line="234" w:lineRule="atLeast"/>
        <w:jc w:val="center"/>
        <w:rPr>
          <w:rFonts w:eastAsia="Times New Roman" w:cs="Times New Roman"/>
          <w:sz w:val="24"/>
          <w:szCs w:val="24"/>
        </w:rPr>
      </w:pPr>
      <w:bookmarkStart w:id="54" w:name="loai_8_name"/>
      <w:r w:rsidRPr="00B767EC">
        <w:rPr>
          <w:rFonts w:eastAsia="Times New Roman" w:cs="Times New Roman"/>
          <w:b/>
          <w:bCs/>
          <w:sz w:val="24"/>
          <w:szCs w:val="24"/>
          <w:lang w:val="vi-VN"/>
        </w:rPr>
        <w:t>BÁO CÁO KẾT QUẢ ĐÁNH GIÁ, PHÂN LOẠI HỢP ĐỒNG LAO ĐỘNG NĂM...</w:t>
      </w:r>
      <w:bookmarkEnd w:id="54"/>
    </w:p>
    <w:p w:rsidR="00B767EC" w:rsidRPr="00B767EC" w:rsidRDefault="00B767EC" w:rsidP="00B767EC">
      <w:pPr>
        <w:shd w:val="clear" w:color="auto" w:fill="FFFFFF"/>
        <w:spacing w:after="0" w:line="234" w:lineRule="atLeast"/>
        <w:jc w:val="center"/>
        <w:rPr>
          <w:rFonts w:eastAsia="Times New Roman" w:cs="Times New Roman"/>
          <w:sz w:val="24"/>
          <w:szCs w:val="24"/>
        </w:rPr>
      </w:pPr>
      <w:r w:rsidRPr="00B767EC">
        <w:rPr>
          <w:rFonts w:eastAsia="Times New Roman" w:cs="Times New Roman"/>
          <w:sz w:val="24"/>
          <w:szCs w:val="24"/>
          <w:lang w:val="vi-VN"/>
        </w:rPr>
        <w:t>Chỉ tiêu </w:t>
      </w:r>
      <w:r w:rsidRPr="00B767EC">
        <w:rPr>
          <w:rFonts w:eastAsia="Times New Roman" w:cs="Times New Roman"/>
          <w:sz w:val="24"/>
          <w:szCs w:val="24"/>
          <w:shd w:val="clear" w:color="auto" w:fill="FFFFFF"/>
          <w:lang w:val="vi-VN"/>
        </w:rPr>
        <w:t>hợp đồng</w:t>
      </w:r>
      <w:r w:rsidRPr="00B767EC">
        <w:rPr>
          <w:rFonts w:eastAsia="Times New Roman" w:cs="Times New Roman"/>
          <w:sz w:val="24"/>
          <w:szCs w:val="24"/>
          <w:lang w:val="vi-VN"/>
        </w:rPr>
        <w:t> lao động theo Nghị định số </w:t>
      </w:r>
      <w:hyperlink r:id="rId9" w:tgtFrame="_blank" w:history="1">
        <w:r w:rsidRPr="00E748F6">
          <w:rPr>
            <w:rFonts w:eastAsia="Times New Roman" w:cs="Times New Roman"/>
            <w:sz w:val="24"/>
            <w:szCs w:val="24"/>
            <w:lang w:val="vi-VN"/>
          </w:rPr>
          <w:t>68/NĐ-CP</w:t>
        </w:r>
      </w:hyperlink>
      <w:r w:rsidRPr="00B767EC">
        <w:rPr>
          <w:rFonts w:eastAsia="Times New Roman" w:cs="Times New Roman"/>
          <w:sz w:val="24"/>
          <w:szCs w:val="24"/>
          <w:lang w:val="vi-VN"/>
        </w:rPr>
        <w:t> được giao </w:t>
      </w:r>
      <w:r w:rsidRPr="00B767EC">
        <w:rPr>
          <w:rFonts w:eastAsia="Times New Roman" w:cs="Times New Roman"/>
          <w:sz w:val="24"/>
          <w:szCs w:val="24"/>
        </w:rPr>
        <w:t>…… </w:t>
      </w:r>
      <w:r w:rsidRPr="00B767EC">
        <w:rPr>
          <w:rFonts w:eastAsia="Times New Roman" w:cs="Times New Roman"/>
          <w:sz w:val="24"/>
          <w:szCs w:val="24"/>
          <w:lang w:val="vi-VN"/>
        </w:rPr>
        <w:t>người. Đã thực hiện: </w:t>
      </w:r>
      <w:r w:rsidRPr="00B767EC">
        <w:rPr>
          <w:rFonts w:eastAsia="Times New Roman" w:cs="Times New Roman"/>
          <w:sz w:val="24"/>
          <w:szCs w:val="24"/>
        </w:rPr>
        <w:t>………..</w:t>
      </w:r>
      <w:r w:rsidRPr="00B767EC">
        <w:rPr>
          <w:rFonts w:eastAsia="Times New Roman" w:cs="Times New Roman"/>
          <w:sz w:val="24"/>
          <w:szCs w:val="24"/>
          <w:lang w:val="vi-VN"/>
        </w:rPr>
        <w:t>người</w:t>
      </w:r>
    </w:p>
    <w:tbl>
      <w:tblPr>
        <w:tblW w:w="0" w:type="dxa"/>
        <w:tblCellSpacing w:w="0" w:type="dxa"/>
        <w:shd w:val="clear" w:color="auto" w:fill="FFFFFF"/>
        <w:tblCellMar>
          <w:left w:w="0" w:type="dxa"/>
          <w:right w:w="0" w:type="dxa"/>
        </w:tblCellMar>
        <w:tblLook w:val="04A0"/>
      </w:tblPr>
      <w:tblGrid>
        <w:gridCol w:w="494"/>
        <w:gridCol w:w="1942"/>
        <w:gridCol w:w="677"/>
        <w:gridCol w:w="677"/>
        <w:gridCol w:w="580"/>
        <w:gridCol w:w="677"/>
        <w:gridCol w:w="580"/>
        <w:gridCol w:w="677"/>
        <w:gridCol w:w="580"/>
        <w:gridCol w:w="714"/>
        <w:gridCol w:w="1067"/>
        <w:gridCol w:w="873"/>
      </w:tblGrid>
      <w:tr w:rsidR="00B767EC" w:rsidRPr="00B767EC" w:rsidTr="00B767EC">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STT</w:t>
            </w:r>
          </w:p>
        </w:tc>
        <w:tc>
          <w:tcPr>
            <w:tcW w:w="100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Loại </w:t>
            </w:r>
            <w:r w:rsidRPr="00B767EC">
              <w:rPr>
                <w:rFonts w:eastAsia="Times New Roman" w:cs="Times New Roman"/>
                <w:b/>
                <w:bCs/>
                <w:sz w:val="24"/>
                <w:szCs w:val="24"/>
                <w:shd w:val="clear" w:color="auto" w:fill="FFFFFF"/>
                <w:lang w:val="vi-VN"/>
              </w:rPr>
              <w:t>hợp đồng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Tổng số</w:t>
            </w:r>
          </w:p>
        </w:tc>
        <w:tc>
          <w:tcPr>
            <w:tcW w:w="2850" w:type="pct"/>
            <w:gridSpan w:val="8"/>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Đánh giá phân loại</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Ghi chú</w:t>
            </w:r>
          </w:p>
        </w:tc>
      </w:tr>
      <w:tr w:rsidR="00B767EC" w:rsidRPr="00B767EC" w:rsidTr="00B767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Hoàn thành xuất sắc NV</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Hoàn thành tốt NV</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Hoàn thành NV</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Không hoàn thành NV</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Tỷ lệ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67EC" w:rsidRPr="00B767EC" w:rsidRDefault="00B767EC" w:rsidP="00B767EC">
            <w:pPr>
              <w:spacing w:after="0" w:line="240" w:lineRule="auto"/>
              <w:rPr>
                <w:rFonts w:eastAsia="Times New Roman" w:cs="Times New Roman"/>
                <w:sz w:val="24"/>
                <w:szCs w:val="24"/>
              </w:rPr>
            </w:pPr>
          </w:p>
        </w:tc>
      </w:tr>
      <w:tr w:rsidR="00B767EC" w:rsidRPr="00B767EC" w:rsidTr="00B767E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4</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6</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8</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10</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11</w:t>
            </w:r>
          </w:p>
        </w:tc>
        <w:tc>
          <w:tcPr>
            <w:tcW w:w="4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12</w:t>
            </w:r>
          </w:p>
        </w:tc>
      </w:tr>
      <w:tr w:rsidR="00B767EC" w:rsidRPr="00B767EC" w:rsidTr="00B767E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Hợp đồng lao động theo NĐ 68</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B767EC" w:rsidTr="00B767E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rPr>
                <w:rFonts w:eastAsia="Times New Roman" w:cs="Times New Roman"/>
                <w:sz w:val="24"/>
                <w:szCs w:val="24"/>
              </w:rPr>
            </w:pPr>
            <w:r w:rsidRPr="00B767EC">
              <w:rPr>
                <w:rFonts w:eastAsia="Times New Roman" w:cs="Times New Roman"/>
                <w:sz w:val="24"/>
                <w:szCs w:val="24"/>
                <w:lang w:val="vi-VN"/>
              </w:rPr>
              <w:t>Hợp đồng lao động (trên 1 năm)</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r w:rsidR="00B767EC" w:rsidRPr="00B767EC" w:rsidTr="00B767EC">
        <w:trPr>
          <w:tblCellSpacing w:w="0" w:type="dxa"/>
        </w:trPr>
        <w:tc>
          <w:tcPr>
            <w:tcW w:w="1250" w:type="pct"/>
            <w:gridSpan w:val="2"/>
            <w:tcBorders>
              <w:top w:val="nil"/>
              <w:left w:val="single" w:sz="8" w:space="0" w:color="auto"/>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lang w:val="vi-VN"/>
              </w:rPr>
              <w:t>T</w:t>
            </w:r>
            <w:r w:rsidRPr="00B767EC">
              <w:rPr>
                <w:rFonts w:eastAsia="Times New Roman" w:cs="Times New Roman"/>
                <w:b/>
                <w:bCs/>
                <w:sz w:val="24"/>
                <w:szCs w:val="24"/>
              </w:rPr>
              <w:t>Ổ</w:t>
            </w:r>
            <w:r w:rsidRPr="00B767EC">
              <w:rPr>
                <w:rFonts w:eastAsia="Times New Roman" w:cs="Times New Roman"/>
                <w:b/>
                <w:bCs/>
                <w:sz w:val="24"/>
                <w:szCs w:val="24"/>
                <w:lang w:val="vi-VN"/>
              </w:rPr>
              <w:t>NG SỐ</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lang w:val="vi-VN"/>
              </w:rPr>
              <w:t> </w:t>
            </w:r>
          </w:p>
        </w:tc>
      </w:tr>
    </w:tbl>
    <w:p w:rsidR="00B767EC" w:rsidRPr="00B767EC" w:rsidRDefault="00B767EC" w:rsidP="00B767EC">
      <w:pPr>
        <w:shd w:val="clear" w:color="auto" w:fill="FFFFFF"/>
        <w:spacing w:before="120" w:after="0" w:line="234" w:lineRule="atLeast"/>
        <w:rPr>
          <w:rFonts w:eastAsia="Times New Roman" w:cs="Times New Roman"/>
          <w:sz w:val="24"/>
          <w:szCs w:val="24"/>
        </w:rPr>
      </w:pPr>
      <w:r w:rsidRPr="00B767E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4801"/>
        <w:gridCol w:w="4913"/>
      </w:tblGrid>
      <w:tr w:rsidR="00B767EC" w:rsidRPr="00B767EC" w:rsidTr="00B767EC">
        <w:trPr>
          <w:tblCellSpacing w:w="0" w:type="dxa"/>
        </w:trPr>
        <w:tc>
          <w:tcPr>
            <w:tcW w:w="6588"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b/>
                <w:bCs/>
                <w:sz w:val="24"/>
                <w:szCs w:val="24"/>
              </w:rPr>
              <w:br/>
            </w:r>
            <w:r w:rsidRPr="00B767EC">
              <w:rPr>
                <w:rFonts w:eastAsia="Times New Roman" w:cs="Times New Roman"/>
                <w:b/>
                <w:bCs/>
                <w:sz w:val="24"/>
                <w:szCs w:val="24"/>
                <w:lang w:val="vi-VN"/>
              </w:rPr>
              <w:t>NGƯỜI LẬP BI</w:t>
            </w:r>
            <w:r w:rsidRPr="00B767EC">
              <w:rPr>
                <w:rFonts w:eastAsia="Times New Roman" w:cs="Times New Roman"/>
                <w:b/>
                <w:bCs/>
                <w:sz w:val="24"/>
                <w:szCs w:val="24"/>
              </w:rPr>
              <w:t>Ể</w:t>
            </w:r>
            <w:r w:rsidRPr="00B767EC">
              <w:rPr>
                <w:rFonts w:eastAsia="Times New Roman" w:cs="Times New Roman"/>
                <w:b/>
                <w:bCs/>
                <w:sz w:val="24"/>
                <w:szCs w:val="24"/>
                <w:lang w:val="vi-VN"/>
              </w:rPr>
              <w:t>U</w:t>
            </w:r>
          </w:p>
        </w:tc>
        <w:tc>
          <w:tcPr>
            <w:tcW w:w="6588" w:type="dxa"/>
            <w:shd w:val="clear" w:color="auto" w:fill="FFFFFF"/>
            <w:tcMar>
              <w:top w:w="0" w:type="dxa"/>
              <w:left w:w="108" w:type="dxa"/>
              <w:bottom w:w="0" w:type="dxa"/>
              <w:right w:w="108" w:type="dxa"/>
            </w:tcMar>
            <w:hideMark/>
          </w:tcPr>
          <w:p w:rsidR="00B767EC" w:rsidRPr="00B767EC" w:rsidRDefault="00B767EC" w:rsidP="00B767EC">
            <w:pPr>
              <w:spacing w:before="120" w:after="0" w:line="234" w:lineRule="atLeast"/>
              <w:jc w:val="center"/>
              <w:rPr>
                <w:rFonts w:eastAsia="Times New Roman" w:cs="Times New Roman"/>
                <w:sz w:val="24"/>
                <w:szCs w:val="24"/>
              </w:rPr>
            </w:pPr>
            <w:r w:rsidRPr="00B767EC">
              <w:rPr>
                <w:rFonts w:eastAsia="Times New Roman" w:cs="Times New Roman"/>
                <w:sz w:val="24"/>
                <w:szCs w:val="24"/>
              </w:rPr>
              <w:t>……. </w:t>
            </w:r>
            <w:r w:rsidRPr="00B767EC">
              <w:rPr>
                <w:rFonts w:eastAsia="Times New Roman" w:cs="Times New Roman"/>
                <w:sz w:val="24"/>
                <w:szCs w:val="24"/>
                <w:lang w:val="vi-VN"/>
              </w:rPr>
              <w:t>Ngày</w:t>
            </w:r>
            <w:r w:rsidRPr="00B767EC">
              <w:rPr>
                <w:rFonts w:eastAsia="Times New Roman" w:cs="Times New Roman"/>
                <w:sz w:val="24"/>
                <w:szCs w:val="24"/>
              </w:rPr>
              <w:t>       </w:t>
            </w:r>
            <w:r w:rsidRPr="00B767EC">
              <w:rPr>
                <w:rFonts w:eastAsia="Times New Roman" w:cs="Times New Roman"/>
                <w:sz w:val="24"/>
                <w:szCs w:val="24"/>
                <w:lang w:val="vi-VN"/>
              </w:rPr>
              <w:t>tháng</w:t>
            </w:r>
            <w:r w:rsidRPr="00B767EC">
              <w:rPr>
                <w:rFonts w:eastAsia="Times New Roman" w:cs="Times New Roman"/>
                <w:sz w:val="24"/>
                <w:szCs w:val="24"/>
              </w:rPr>
              <w:t>     năm 20</w:t>
            </w:r>
            <w:r w:rsidRPr="00B767EC">
              <w:rPr>
                <w:rFonts w:eastAsia="Times New Roman" w:cs="Times New Roman"/>
                <w:sz w:val="24"/>
                <w:szCs w:val="24"/>
              </w:rPr>
              <w:br/>
            </w:r>
            <w:r w:rsidRPr="00B767EC">
              <w:rPr>
                <w:rFonts w:eastAsia="Times New Roman" w:cs="Times New Roman"/>
                <w:b/>
                <w:bCs/>
                <w:sz w:val="24"/>
                <w:szCs w:val="24"/>
                <w:lang w:val="vi-VN"/>
              </w:rPr>
              <w:t>THỦ TRƯỞNG ĐƠN VỊ</w:t>
            </w:r>
          </w:p>
        </w:tc>
      </w:tr>
    </w:tbl>
    <w:p w:rsidR="00135F53" w:rsidRPr="00E748F6" w:rsidRDefault="00135F53">
      <w:pPr>
        <w:rPr>
          <w:rFonts w:cs="Times New Roman"/>
          <w:sz w:val="24"/>
          <w:szCs w:val="24"/>
        </w:rPr>
      </w:pPr>
    </w:p>
    <w:sectPr w:rsidR="00135F53" w:rsidRPr="00E748F6" w:rsidSect="00B767EC">
      <w:pgSz w:w="11909" w:h="16834" w:code="9"/>
      <w:pgMar w:top="1134" w:right="710"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767EC"/>
    <w:rsid w:val="00135F53"/>
    <w:rsid w:val="00B767EC"/>
    <w:rsid w:val="00DB5A47"/>
    <w:rsid w:val="00E74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7E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767EC"/>
    <w:rPr>
      <w:color w:val="0000FF"/>
      <w:u w:val="single"/>
    </w:rPr>
  </w:style>
  <w:style w:type="character" w:styleId="FollowedHyperlink">
    <w:name w:val="FollowedHyperlink"/>
    <w:basedOn w:val="DefaultParagraphFont"/>
    <w:uiPriority w:val="99"/>
    <w:semiHidden/>
    <w:unhideWhenUsed/>
    <w:rsid w:val="00B767EC"/>
    <w:rPr>
      <w:color w:val="800080"/>
      <w:u w:val="single"/>
    </w:rPr>
  </w:style>
</w:styles>
</file>

<file path=word/webSettings.xml><?xml version="1.0" encoding="utf-8"?>
<w:webSettings xmlns:r="http://schemas.openxmlformats.org/officeDocument/2006/relationships" xmlns:w="http://schemas.openxmlformats.org/wordprocessingml/2006/main">
  <w:divs>
    <w:div w:id="15197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68/2000/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56/2015/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9/2012/N%C4%90-CP&amp;area=2&amp;type=0&amp;match=False&amp;vc=True&amp;lan=1" TargetMode="External"/><Relationship Id="rId11" Type="http://schemas.openxmlformats.org/officeDocument/2006/relationships/theme" Target="theme/theme1.xml"/><Relationship Id="rId5" Type="http://schemas.openxmlformats.org/officeDocument/2006/relationships/hyperlink" Target="https://thuvienphapluat.vn/phap-luat/tim-van-ban.aspx?keyword=24/2010/N%C4%90-CP&amp;area=2&amp;type=0&amp;match=False&amp;vc=True&amp;lan=1" TargetMode="External"/><Relationship Id="rId10" Type="http://schemas.openxmlformats.org/officeDocument/2006/relationships/fontTable" Target="fontTable.xml"/><Relationship Id="rId4" Type="http://schemas.openxmlformats.org/officeDocument/2006/relationships/hyperlink" Target="https://thuvienphapluat.vn/phap-luat/tim-van-ban.aspx?keyword=68/2000/N%C4%90-CP&amp;area=2&amp;type=0&amp;match=False&amp;vc=True&amp;lan=1" TargetMode="External"/><Relationship Id="rId9" Type="http://schemas.openxmlformats.org/officeDocument/2006/relationships/hyperlink" Target="https://thuvienphapluat.vn/phap-luat/tim-van-ban.aspx?keyword=68/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7230</Words>
  <Characters>41215</Characters>
  <Application>Microsoft Office Word</Application>
  <DocSecurity>0</DocSecurity>
  <Lines>343</Lines>
  <Paragraphs>96</Paragraphs>
  <ScaleCrop>false</ScaleCrop>
  <Company/>
  <LinksUpToDate>false</LinksUpToDate>
  <CharactersWithSpaces>48349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2017-11-15T07:32:00Z</dcterms:created>
  <dcterms:modified xsi:type="dcterms:W3CDTF">2017-11-15T07:34:00Z</dcterms:modified>
</cp:coreProperties>
</file>